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25E9" w14:textId="443B7DD7" w:rsidR="00550B2E" w:rsidRPr="0051699E" w:rsidRDefault="00550B2E" w:rsidP="0051699E">
      <w:pPr>
        <w:tabs>
          <w:tab w:val="left" w:pos="3406"/>
        </w:tabs>
        <w:rPr>
          <w:rFonts w:ascii="Calibri" w:hAnsi="Calibri" w:cs="Calibri"/>
          <w:sz w:val="4"/>
          <w:szCs w:val="4"/>
          <w:lang w:val="en-GB"/>
        </w:rPr>
      </w:pPr>
    </w:p>
    <w:tbl>
      <w:tblPr>
        <w:tblStyle w:val="Kontuurtabel"/>
        <w:tblW w:w="10207" w:type="dxa"/>
        <w:tblInd w:w="-289" w:type="dxa"/>
        <w:tblLayout w:type="fixed"/>
        <w:tblCellMar>
          <w:top w:w="57" w:type="dxa"/>
          <w:bottom w:w="57" w:type="dxa"/>
        </w:tblCellMar>
        <w:tblLook w:val="04A0" w:firstRow="1" w:lastRow="0" w:firstColumn="1" w:lastColumn="0" w:noHBand="0" w:noVBand="1"/>
      </w:tblPr>
      <w:tblGrid>
        <w:gridCol w:w="689"/>
        <w:gridCol w:w="4485"/>
        <w:gridCol w:w="5033"/>
      </w:tblGrid>
      <w:tr w:rsidR="00906DC7" w:rsidRPr="00900F59" w14:paraId="43AEAA61" w14:textId="77777777" w:rsidTr="00572237">
        <w:trPr>
          <w:trHeight w:val="439"/>
        </w:trPr>
        <w:tc>
          <w:tcPr>
            <w:tcW w:w="5174" w:type="dxa"/>
            <w:gridSpan w:val="2"/>
          </w:tcPr>
          <w:p w14:paraId="2F0090E6" w14:textId="3C4F061C" w:rsidR="00906DC7" w:rsidRPr="00900F59" w:rsidRDefault="00906DC7" w:rsidP="00B515DC">
            <w:r w:rsidRPr="0062650E">
              <w:t>Esitamise kuupäev</w:t>
            </w:r>
            <w:r w:rsidR="002D4B6B">
              <w:t>:</w:t>
            </w:r>
            <w:r w:rsidRPr="0062650E">
              <w:br/>
            </w:r>
            <w:r w:rsidRPr="0062650E">
              <w:rPr>
                <w:i/>
              </w:rPr>
              <w:t xml:space="preserve">Submission </w:t>
            </w:r>
            <w:r w:rsidRPr="0062650E">
              <w:rPr>
                <w:i/>
                <w:iCs/>
              </w:rPr>
              <w:t>date</w:t>
            </w:r>
            <w:r w:rsidR="002D4B6B">
              <w:rPr>
                <w:i/>
                <w:iCs/>
              </w:rPr>
              <w:t>:</w:t>
            </w:r>
            <w:r w:rsidRPr="0062650E">
              <w:rPr>
                <w:i/>
                <w:iCs/>
              </w:rPr>
              <w:t xml:space="preserve">             </w:t>
            </w:r>
            <w:r w:rsidRPr="0062650E">
              <w:t xml:space="preserve"> </w:t>
            </w:r>
            <w:sdt>
              <w:sdtPr>
                <w:id w:val="782080553"/>
                <w:placeholder>
                  <w:docPart w:val="235D6EE1B06A4ED4941901358E0F3CDD"/>
                </w:placeholder>
                <w:date>
                  <w:dateFormat w:val="dd.MM.yyyy"/>
                  <w:lid w:val="et-EE"/>
                  <w:storeMappedDataAs w:val="dateTime"/>
                  <w:calendar w:val="gregorian"/>
                </w:date>
              </w:sdtPr>
              <w:sdtEndPr/>
              <w:sdtContent>
                <w:r w:rsidRPr="0062650E">
                  <w:t>Vali kuupäev</w:t>
                </w:r>
              </w:sdtContent>
            </w:sdt>
          </w:p>
        </w:tc>
        <w:tc>
          <w:tcPr>
            <w:tcW w:w="5033" w:type="dxa"/>
          </w:tcPr>
          <w:p w14:paraId="43C3A571" w14:textId="3EAA32D1" w:rsidR="00906DC7" w:rsidRPr="00900F59" w:rsidRDefault="00906DC7" w:rsidP="00B515DC">
            <w:r w:rsidRPr="0062650E">
              <w:t>DHS viitenumber</w:t>
            </w:r>
            <w:r w:rsidR="002D4B6B">
              <w:t>:</w:t>
            </w:r>
            <w:r w:rsidRPr="0062650E">
              <w:br/>
            </w:r>
            <w:r w:rsidRPr="0062650E">
              <w:rPr>
                <w:i/>
              </w:rPr>
              <w:t>DMS reference</w:t>
            </w:r>
            <w:r w:rsidR="002D4B6B">
              <w:rPr>
                <w:i/>
              </w:rPr>
              <w:t>:</w:t>
            </w:r>
            <w:r w:rsidRPr="0062650E">
              <w:t xml:space="preserve"> </w:t>
            </w:r>
          </w:p>
        </w:tc>
      </w:tr>
      <w:tr w:rsidR="00906DC7" w:rsidRPr="00900F59" w14:paraId="66082314" w14:textId="77777777" w:rsidTr="00572237">
        <w:trPr>
          <w:trHeight w:val="64"/>
        </w:trPr>
        <w:tc>
          <w:tcPr>
            <w:tcW w:w="5174" w:type="dxa"/>
            <w:gridSpan w:val="2"/>
            <w:tcBorders>
              <w:bottom w:val="single" w:sz="4" w:space="0" w:color="auto"/>
            </w:tcBorders>
          </w:tcPr>
          <w:p w14:paraId="1ECB2C46" w14:textId="11027088" w:rsidR="00906DC7" w:rsidRPr="00900F59" w:rsidRDefault="00906DC7" w:rsidP="00B515DC">
            <w:r w:rsidRPr="0062650E">
              <w:t>Käitaja:</w:t>
            </w:r>
            <w:r w:rsidRPr="0062650E">
              <w:br/>
            </w:r>
            <w:r w:rsidRPr="0062650E">
              <w:rPr>
                <w:i/>
              </w:rPr>
              <w:t xml:space="preserve">Operator: </w:t>
            </w:r>
            <w:r w:rsidRPr="0062650E">
              <w:t xml:space="preserve"> </w:t>
            </w:r>
          </w:p>
        </w:tc>
        <w:tc>
          <w:tcPr>
            <w:tcW w:w="5033" w:type="dxa"/>
            <w:tcBorders>
              <w:bottom w:val="single" w:sz="4" w:space="0" w:color="auto"/>
            </w:tcBorders>
          </w:tcPr>
          <w:p w14:paraId="736E3585" w14:textId="1865B106" w:rsidR="00906DC7" w:rsidRPr="00900F59" w:rsidRDefault="00906DC7" w:rsidP="00B515DC">
            <w:r w:rsidRPr="0062650E">
              <w:t>Käitaja</w:t>
            </w:r>
            <w:r>
              <w:t xml:space="preserve"> esindaja</w:t>
            </w:r>
            <w:r w:rsidRPr="0062650E">
              <w:t>:</w:t>
            </w:r>
            <w:r w:rsidRPr="0062650E">
              <w:br/>
            </w:r>
            <w:r w:rsidRPr="004F45E8">
              <w:rPr>
                <w:i/>
              </w:rPr>
              <w:t>Operator’s representative</w:t>
            </w:r>
            <w:r w:rsidRPr="0062650E">
              <w:rPr>
                <w:i/>
              </w:rPr>
              <w:t>:</w:t>
            </w:r>
          </w:p>
        </w:tc>
      </w:tr>
      <w:tr w:rsidR="00906DC7" w:rsidRPr="00900F59" w14:paraId="08EC4353" w14:textId="77777777" w:rsidTr="00572237">
        <w:trPr>
          <w:trHeight w:val="64"/>
        </w:trPr>
        <w:tc>
          <w:tcPr>
            <w:tcW w:w="10207" w:type="dxa"/>
            <w:gridSpan w:val="3"/>
            <w:tcBorders>
              <w:bottom w:val="single" w:sz="4" w:space="0" w:color="auto"/>
            </w:tcBorders>
          </w:tcPr>
          <w:p w14:paraId="6136A888" w14:textId="226C632E" w:rsidR="00906DC7" w:rsidRPr="0062650E" w:rsidRDefault="00906DC7" w:rsidP="00B515DC">
            <w:r w:rsidRPr="0062650E">
              <w:t>Õhusõiduki tüüp:</w:t>
            </w:r>
            <w:r w:rsidRPr="0062650E">
              <w:br/>
            </w:r>
            <w:r w:rsidRPr="0062650E">
              <w:rPr>
                <w:i/>
                <w:iCs/>
              </w:rPr>
              <w:t>Aircraft Type:</w:t>
            </w:r>
          </w:p>
        </w:tc>
      </w:tr>
      <w:tr w:rsidR="00906DC7" w:rsidRPr="00900F59" w14:paraId="7B8D142E" w14:textId="77777777" w:rsidTr="00572237">
        <w:trPr>
          <w:trHeight w:val="64"/>
        </w:trPr>
        <w:tc>
          <w:tcPr>
            <w:tcW w:w="5174" w:type="dxa"/>
            <w:gridSpan w:val="2"/>
            <w:tcBorders>
              <w:bottom w:val="single" w:sz="4" w:space="0" w:color="auto"/>
            </w:tcBorders>
          </w:tcPr>
          <w:p w14:paraId="6ADF796D" w14:textId="33259ABA" w:rsidR="00906DC7" w:rsidRPr="0062650E" w:rsidRDefault="00906DC7" w:rsidP="00B515DC">
            <w:r>
              <w:t>MEL</w:t>
            </w:r>
            <w:r w:rsidRPr="1AA7E710">
              <w:t xml:space="preserve"> </w:t>
            </w:r>
            <w:r>
              <w:t>muudatus</w:t>
            </w:r>
            <w:r w:rsidRPr="1AA7E710">
              <w:t>:</w:t>
            </w:r>
            <w:r>
              <w:br/>
            </w:r>
            <w:r>
              <w:rPr>
                <w:i/>
                <w:iCs/>
              </w:rPr>
              <w:t>MEL</w:t>
            </w:r>
            <w:r w:rsidRPr="1AA7E710">
              <w:rPr>
                <w:i/>
                <w:iCs/>
              </w:rPr>
              <w:t xml:space="preserve"> revision number:</w:t>
            </w:r>
            <w:r w:rsidRPr="1AA7E710">
              <w:t xml:space="preserve"> </w:t>
            </w:r>
          </w:p>
        </w:tc>
        <w:tc>
          <w:tcPr>
            <w:tcW w:w="5033" w:type="dxa"/>
            <w:tcBorders>
              <w:bottom w:val="single" w:sz="4" w:space="0" w:color="auto"/>
            </w:tcBorders>
          </w:tcPr>
          <w:p w14:paraId="1A42463B" w14:textId="6C32C9A8" w:rsidR="00906DC7" w:rsidRPr="0062650E" w:rsidRDefault="00906DC7" w:rsidP="00B515DC">
            <w:r>
              <w:t>MEL</w:t>
            </w:r>
            <w:r w:rsidRPr="1AA7E710">
              <w:t xml:space="preserve"> </w:t>
            </w:r>
            <w:r>
              <w:t>muudatuse</w:t>
            </w:r>
            <w:r w:rsidRPr="1AA7E710">
              <w:t xml:space="preserve"> kuupäev:</w:t>
            </w:r>
            <w:r>
              <w:br/>
            </w:r>
            <w:r>
              <w:rPr>
                <w:i/>
                <w:iCs/>
              </w:rPr>
              <w:t>MEL</w:t>
            </w:r>
            <w:r w:rsidRPr="1AA7E710">
              <w:rPr>
                <w:i/>
                <w:iCs/>
              </w:rPr>
              <w:t xml:space="preserve"> revision date</w:t>
            </w:r>
            <w:r w:rsidR="00193D4E">
              <w:rPr>
                <w:i/>
                <w:iCs/>
              </w:rPr>
              <w:t>:</w:t>
            </w:r>
            <w:r>
              <w:rPr>
                <w:i/>
                <w:iCs/>
              </w:rPr>
              <w:t xml:space="preserve">             </w:t>
            </w:r>
            <w:r w:rsidRPr="1AA7E710">
              <w:t xml:space="preserve"> </w:t>
            </w:r>
            <w:sdt>
              <w:sdtPr>
                <w:id w:val="-529343675"/>
                <w:placeholder>
                  <w:docPart w:val="158CF8F27AA44DE09879A4CECF860C3A"/>
                </w:placeholder>
                <w:date>
                  <w:dateFormat w:val="dd.MM.yyyy"/>
                  <w:lid w:val="et-EE"/>
                  <w:storeMappedDataAs w:val="dateTime"/>
                  <w:calendar w:val="gregorian"/>
                </w:date>
              </w:sdtPr>
              <w:sdtEndPr/>
              <w:sdtContent>
                <w:r>
                  <w:t>Vali kuupäev</w:t>
                </w:r>
              </w:sdtContent>
            </w:sdt>
          </w:p>
        </w:tc>
      </w:tr>
      <w:tr w:rsidR="00906DC7" w:rsidRPr="00900F59" w14:paraId="26F6E9C7" w14:textId="77777777" w:rsidTr="00572237">
        <w:trPr>
          <w:trHeight w:val="64"/>
        </w:trPr>
        <w:tc>
          <w:tcPr>
            <w:tcW w:w="5174" w:type="dxa"/>
            <w:gridSpan w:val="2"/>
            <w:tcBorders>
              <w:bottom w:val="single" w:sz="4" w:space="0" w:color="auto"/>
            </w:tcBorders>
          </w:tcPr>
          <w:p w14:paraId="6E4C253D" w14:textId="44ADA231" w:rsidR="00906DC7" w:rsidRPr="0062650E" w:rsidRDefault="00906DC7" w:rsidP="00B515DC">
            <w:r>
              <w:t>MMEL</w:t>
            </w:r>
            <w:r w:rsidRPr="1AA7E710">
              <w:t xml:space="preserve"> </w:t>
            </w:r>
            <w:r>
              <w:t>muudatus</w:t>
            </w:r>
            <w:r w:rsidRPr="1AA7E710">
              <w:t>:</w:t>
            </w:r>
            <w:r>
              <w:br/>
            </w:r>
            <w:r>
              <w:rPr>
                <w:i/>
                <w:iCs/>
              </w:rPr>
              <w:t>MMEL</w:t>
            </w:r>
            <w:r w:rsidRPr="1AA7E710">
              <w:rPr>
                <w:i/>
                <w:iCs/>
              </w:rPr>
              <w:t xml:space="preserve"> revision number:</w:t>
            </w:r>
            <w:r w:rsidRPr="1AA7E710">
              <w:t xml:space="preserve"> </w:t>
            </w:r>
          </w:p>
        </w:tc>
        <w:tc>
          <w:tcPr>
            <w:tcW w:w="5033" w:type="dxa"/>
            <w:tcBorders>
              <w:bottom w:val="single" w:sz="4" w:space="0" w:color="auto"/>
            </w:tcBorders>
          </w:tcPr>
          <w:p w14:paraId="7A3D912A" w14:textId="7C7C12BA" w:rsidR="00906DC7" w:rsidRPr="0062650E" w:rsidRDefault="00906DC7" w:rsidP="00B515DC">
            <w:r>
              <w:t>MMEL</w:t>
            </w:r>
            <w:r w:rsidRPr="1AA7E710">
              <w:t xml:space="preserve"> </w:t>
            </w:r>
            <w:r>
              <w:t>muudatuse</w:t>
            </w:r>
            <w:r w:rsidRPr="1AA7E710">
              <w:t xml:space="preserve"> kuupäev:</w:t>
            </w:r>
            <w:r>
              <w:br/>
            </w:r>
            <w:r>
              <w:rPr>
                <w:i/>
                <w:iCs/>
              </w:rPr>
              <w:t>MMEL</w:t>
            </w:r>
            <w:r w:rsidRPr="1AA7E710">
              <w:rPr>
                <w:i/>
                <w:iCs/>
              </w:rPr>
              <w:t xml:space="preserve"> revision date</w:t>
            </w:r>
            <w:r w:rsidR="00193D4E">
              <w:rPr>
                <w:i/>
                <w:iCs/>
              </w:rPr>
              <w:t>:</w:t>
            </w:r>
            <w:r>
              <w:rPr>
                <w:i/>
                <w:iCs/>
              </w:rPr>
              <w:t xml:space="preserve">             </w:t>
            </w:r>
            <w:r w:rsidRPr="1AA7E710">
              <w:t xml:space="preserve"> </w:t>
            </w:r>
            <w:sdt>
              <w:sdtPr>
                <w:id w:val="1375737580"/>
                <w:placeholder>
                  <w:docPart w:val="B00DC0939601447784E75CB18DB5207C"/>
                </w:placeholder>
                <w:date>
                  <w:dateFormat w:val="dd.MM.yyyy"/>
                  <w:lid w:val="et-EE"/>
                  <w:storeMappedDataAs w:val="dateTime"/>
                  <w:calendar w:val="gregorian"/>
                </w:date>
              </w:sdtPr>
              <w:sdtEndPr/>
              <w:sdtContent>
                <w:r>
                  <w:t>Vali kuupäev</w:t>
                </w:r>
              </w:sdtContent>
            </w:sdt>
          </w:p>
        </w:tc>
      </w:tr>
      <w:tr w:rsidR="00906DC7" w:rsidRPr="00900F59" w14:paraId="03508CD4" w14:textId="77777777" w:rsidTr="00572237">
        <w:trPr>
          <w:trHeight w:val="64"/>
        </w:trPr>
        <w:tc>
          <w:tcPr>
            <w:tcW w:w="10207" w:type="dxa"/>
            <w:gridSpan w:val="3"/>
            <w:tcBorders>
              <w:left w:val="nil"/>
              <w:right w:val="nil"/>
            </w:tcBorders>
          </w:tcPr>
          <w:p w14:paraId="697331F6" w14:textId="77777777" w:rsidR="00906DC7" w:rsidRPr="00F73D96" w:rsidRDefault="00906DC7" w:rsidP="00B515DC">
            <w:pPr>
              <w:rPr>
                <w:sz w:val="14"/>
                <w:szCs w:val="14"/>
              </w:rPr>
            </w:pPr>
          </w:p>
        </w:tc>
      </w:tr>
      <w:tr w:rsidR="00906DC7" w:rsidRPr="00900F59" w14:paraId="17D40CEB" w14:textId="77777777" w:rsidTr="00572237">
        <w:trPr>
          <w:trHeight w:val="64"/>
        </w:trPr>
        <w:tc>
          <w:tcPr>
            <w:tcW w:w="10207" w:type="dxa"/>
            <w:gridSpan w:val="3"/>
          </w:tcPr>
          <w:p w14:paraId="4437480E" w14:textId="77777777" w:rsidR="00906DC7" w:rsidRPr="00900F59" w:rsidRDefault="00906DC7" w:rsidP="00B515DC">
            <w:r w:rsidRPr="1AA7E710">
              <w:t>Käsitlusala/teema:</w:t>
            </w:r>
            <w:r>
              <w:br/>
            </w:r>
            <w:r w:rsidRPr="1AA7E710">
              <w:rPr>
                <w:i/>
                <w:iCs/>
              </w:rPr>
              <w:t xml:space="preserve">Scope: </w:t>
            </w:r>
            <w:r w:rsidRPr="00906DC7">
              <w:t>Lennutegevuskäsiraamatu o</w:t>
            </w:r>
            <w:r w:rsidRPr="1AA7E710">
              <w:t xml:space="preserve">sa </w:t>
            </w:r>
            <w:r>
              <w:t>B alamosa MEL</w:t>
            </w:r>
          </w:p>
        </w:tc>
      </w:tr>
      <w:tr w:rsidR="00906DC7" w:rsidRPr="00900F59" w14:paraId="5114C8B3" w14:textId="77777777" w:rsidTr="00572237">
        <w:trPr>
          <w:trHeight w:val="64"/>
        </w:trPr>
        <w:tc>
          <w:tcPr>
            <w:tcW w:w="10207" w:type="dxa"/>
            <w:gridSpan w:val="3"/>
            <w:tcBorders>
              <w:bottom w:val="single" w:sz="4" w:space="0" w:color="auto"/>
            </w:tcBorders>
          </w:tcPr>
          <w:p w14:paraId="3D0056F5" w14:textId="77777777" w:rsidR="00906DC7" w:rsidRPr="00900F59" w:rsidRDefault="00906DC7" w:rsidP="00B515DC">
            <w:r w:rsidRPr="00900F59">
              <w:t>Vastavuskontrolliks kasutatud regulatsioon ja redaktsioon:</w:t>
            </w:r>
            <w:r w:rsidRPr="00900F59">
              <w:br/>
            </w:r>
            <w:r w:rsidRPr="00900F59">
              <w:rPr>
                <w:i/>
                <w:iCs/>
              </w:rPr>
              <w:t xml:space="preserve">Checked against: </w:t>
            </w:r>
            <w:r w:rsidRPr="1AA7E710">
              <w:t>Regulation (EU) No 965/2012</w:t>
            </w:r>
            <w:r>
              <w:t xml:space="preserve"> with relevant AMCs and GMs</w:t>
            </w:r>
          </w:p>
        </w:tc>
      </w:tr>
      <w:tr w:rsidR="00906DC7" w:rsidRPr="00900F59" w14:paraId="147A8170" w14:textId="77777777" w:rsidTr="00572237">
        <w:trPr>
          <w:trHeight w:val="64"/>
        </w:trPr>
        <w:tc>
          <w:tcPr>
            <w:tcW w:w="10207" w:type="dxa"/>
            <w:gridSpan w:val="3"/>
            <w:tcBorders>
              <w:left w:val="nil"/>
              <w:right w:val="nil"/>
            </w:tcBorders>
          </w:tcPr>
          <w:p w14:paraId="256450BF" w14:textId="77777777" w:rsidR="00906DC7" w:rsidRPr="00F73D96" w:rsidRDefault="00906DC7" w:rsidP="00B515DC">
            <w:pPr>
              <w:rPr>
                <w:sz w:val="14"/>
                <w:szCs w:val="14"/>
              </w:rPr>
            </w:pPr>
          </w:p>
        </w:tc>
      </w:tr>
      <w:tr w:rsidR="00906DC7" w:rsidRPr="00900F59" w14:paraId="190518C9" w14:textId="77777777" w:rsidTr="00572237">
        <w:trPr>
          <w:trHeight w:val="64"/>
        </w:trPr>
        <w:tc>
          <w:tcPr>
            <w:tcW w:w="10207" w:type="dxa"/>
            <w:gridSpan w:val="3"/>
          </w:tcPr>
          <w:p w14:paraId="3AC45531" w14:textId="5AC3AC7F" w:rsidR="00906DC7" w:rsidRPr="00900F59" w:rsidRDefault="00906DC7" w:rsidP="00B515DC">
            <w:r w:rsidRPr="00900F59">
              <w:t>Menetlustoimingu asukoht:</w:t>
            </w:r>
            <w:r w:rsidRPr="00900F59">
              <w:br/>
            </w:r>
            <w:r w:rsidRPr="00900F59">
              <w:rPr>
                <w:i/>
              </w:rPr>
              <w:t>Location of proceedings</w:t>
            </w:r>
            <w:r w:rsidR="00193D4E">
              <w:rPr>
                <w:i/>
              </w:rPr>
              <w:t>:</w:t>
            </w:r>
          </w:p>
        </w:tc>
      </w:tr>
      <w:tr w:rsidR="00906DC7" w:rsidRPr="00900F59" w14:paraId="287D2EAD" w14:textId="77777777" w:rsidTr="00572237">
        <w:trPr>
          <w:trHeight w:val="64"/>
        </w:trPr>
        <w:tc>
          <w:tcPr>
            <w:tcW w:w="10207" w:type="dxa"/>
            <w:gridSpan w:val="3"/>
          </w:tcPr>
          <w:p w14:paraId="7394A4A4" w14:textId="1FBD5FC7" w:rsidR="00906DC7" w:rsidRPr="00900F59" w:rsidRDefault="00906DC7" w:rsidP="00B515DC">
            <w:r>
              <w:t>Intervjueeritav(ad):</w:t>
            </w:r>
            <w:r w:rsidRPr="004F45E8">
              <w:br/>
            </w:r>
            <w:r>
              <w:rPr>
                <w:i/>
              </w:rPr>
              <w:t>Interviewee(s):</w:t>
            </w:r>
          </w:p>
        </w:tc>
      </w:tr>
      <w:tr w:rsidR="00906DC7" w:rsidRPr="00900F59" w14:paraId="2F3E7F0E" w14:textId="77777777" w:rsidTr="00572237">
        <w:trPr>
          <w:trHeight w:val="64"/>
        </w:trPr>
        <w:tc>
          <w:tcPr>
            <w:tcW w:w="5174" w:type="dxa"/>
            <w:gridSpan w:val="2"/>
            <w:tcBorders>
              <w:bottom w:val="single" w:sz="4" w:space="0" w:color="auto"/>
            </w:tcBorders>
          </w:tcPr>
          <w:p w14:paraId="65746981" w14:textId="128EC8E8" w:rsidR="00906DC7" w:rsidRPr="00900F59" w:rsidRDefault="00906DC7" w:rsidP="00B515DC">
            <w:r w:rsidRPr="00900F59">
              <w:t>Menetluse alguskuupäev</w:t>
            </w:r>
            <w:r w:rsidR="00193D4E">
              <w:t>:</w:t>
            </w:r>
            <w:r w:rsidRPr="00900F59">
              <w:br/>
            </w:r>
            <w:r w:rsidRPr="00900F59">
              <w:rPr>
                <w:i/>
                <w:iCs/>
              </w:rPr>
              <w:t>Proceedings start date</w:t>
            </w:r>
            <w:r w:rsidR="00193D4E">
              <w:rPr>
                <w:i/>
                <w:iCs/>
              </w:rPr>
              <w:t>:</w:t>
            </w:r>
            <w:r w:rsidRPr="00900F59">
              <w:rPr>
                <w:i/>
                <w:iCs/>
              </w:rPr>
              <w:t xml:space="preserve">             </w:t>
            </w:r>
            <w:r w:rsidRPr="00900F59">
              <w:t xml:space="preserve"> </w:t>
            </w:r>
            <w:sdt>
              <w:sdtPr>
                <w:id w:val="-605966912"/>
                <w:placeholder>
                  <w:docPart w:val="E1A6661D160849DC920201927D118756"/>
                </w:placeholder>
                <w:date>
                  <w:dateFormat w:val="dd.MM.yyyy"/>
                  <w:lid w:val="et-EE"/>
                  <w:storeMappedDataAs w:val="dateTime"/>
                  <w:calendar w:val="gregorian"/>
                </w:date>
              </w:sdtPr>
              <w:sdtEndPr/>
              <w:sdtContent>
                <w:r w:rsidRPr="00900F59">
                  <w:t>Vali kuupäev</w:t>
                </w:r>
              </w:sdtContent>
            </w:sdt>
          </w:p>
        </w:tc>
        <w:tc>
          <w:tcPr>
            <w:tcW w:w="5033" w:type="dxa"/>
            <w:tcBorders>
              <w:bottom w:val="single" w:sz="4" w:space="0" w:color="auto"/>
            </w:tcBorders>
          </w:tcPr>
          <w:p w14:paraId="3E005EB8" w14:textId="74F13F24" w:rsidR="00906DC7" w:rsidRPr="00900F59" w:rsidRDefault="00906DC7" w:rsidP="00B515DC">
            <w:r w:rsidRPr="00900F59">
              <w:t>Menetluse lõpukuupäev</w:t>
            </w:r>
            <w:r w:rsidR="00193D4E">
              <w:t>:</w:t>
            </w:r>
            <w:r w:rsidRPr="00900F59">
              <w:br/>
            </w:r>
            <w:r w:rsidRPr="00900F59">
              <w:rPr>
                <w:i/>
                <w:iCs/>
              </w:rPr>
              <w:t>Proceedings end date</w:t>
            </w:r>
            <w:r w:rsidR="00193D4E">
              <w:rPr>
                <w:i/>
                <w:iCs/>
              </w:rPr>
              <w:t>:</w:t>
            </w:r>
            <w:r w:rsidRPr="00900F59">
              <w:rPr>
                <w:i/>
                <w:iCs/>
              </w:rPr>
              <w:t xml:space="preserve">             </w:t>
            </w:r>
            <w:r w:rsidRPr="00900F59">
              <w:t xml:space="preserve"> </w:t>
            </w:r>
            <w:sdt>
              <w:sdtPr>
                <w:id w:val="1367862492"/>
                <w:placeholder>
                  <w:docPart w:val="309B65DB827A4C298E2B0AC7882D1AF9"/>
                </w:placeholder>
                <w:date>
                  <w:dateFormat w:val="dd.MM.yyyy"/>
                  <w:lid w:val="et-EE"/>
                  <w:storeMappedDataAs w:val="dateTime"/>
                  <w:calendar w:val="gregorian"/>
                </w:date>
              </w:sdtPr>
              <w:sdtEndPr/>
              <w:sdtContent>
                <w:r w:rsidRPr="00900F59">
                  <w:t>Vali kuupäev</w:t>
                </w:r>
              </w:sdtContent>
            </w:sdt>
          </w:p>
        </w:tc>
      </w:tr>
      <w:tr w:rsidR="00906DC7" w:rsidRPr="00900F59" w14:paraId="1FC18BED" w14:textId="77777777" w:rsidTr="00572237">
        <w:trPr>
          <w:trHeight w:val="64"/>
        </w:trPr>
        <w:tc>
          <w:tcPr>
            <w:tcW w:w="10207" w:type="dxa"/>
            <w:gridSpan w:val="3"/>
            <w:tcBorders>
              <w:bottom w:val="single" w:sz="4" w:space="0" w:color="auto"/>
            </w:tcBorders>
          </w:tcPr>
          <w:p w14:paraId="0B9CF722" w14:textId="2589EF22" w:rsidR="00906DC7" w:rsidRPr="00900F59" w:rsidRDefault="00906DC7" w:rsidP="00B515DC">
            <w:r w:rsidRPr="00900F59">
              <w:t>Tuvastatud mittevastavusi</w:t>
            </w:r>
            <w:r w:rsidR="00193D4E">
              <w:t>:</w:t>
            </w:r>
            <w:r w:rsidRPr="00900F59">
              <w:br/>
            </w:r>
            <w:r w:rsidRPr="00900F59">
              <w:rPr>
                <w:i/>
                <w:iCs/>
              </w:rPr>
              <w:t>Identified Non-Co</w:t>
            </w:r>
            <w:r>
              <w:rPr>
                <w:i/>
                <w:iCs/>
              </w:rPr>
              <w:t>mpliances</w:t>
            </w:r>
            <w:r w:rsidRPr="00900F59">
              <w:rPr>
                <w:i/>
                <w:iCs/>
              </w:rPr>
              <w:t xml:space="preserve">: </w:t>
            </w:r>
          </w:p>
        </w:tc>
      </w:tr>
      <w:tr w:rsidR="00906DC7" w:rsidRPr="00900F59" w14:paraId="2C320DE5" w14:textId="77777777" w:rsidTr="00572237">
        <w:trPr>
          <w:trHeight w:val="64"/>
        </w:trPr>
        <w:tc>
          <w:tcPr>
            <w:tcW w:w="10207" w:type="dxa"/>
            <w:gridSpan w:val="3"/>
            <w:tcBorders>
              <w:left w:val="nil"/>
              <w:bottom w:val="single" w:sz="4" w:space="0" w:color="auto"/>
              <w:right w:val="nil"/>
            </w:tcBorders>
          </w:tcPr>
          <w:p w14:paraId="5F21BBE4" w14:textId="77777777" w:rsidR="00906DC7" w:rsidRPr="00F73D96" w:rsidRDefault="00906DC7" w:rsidP="00B515DC">
            <w:pPr>
              <w:rPr>
                <w:sz w:val="14"/>
                <w:szCs w:val="14"/>
              </w:rPr>
            </w:pPr>
          </w:p>
        </w:tc>
      </w:tr>
      <w:tr w:rsidR="00906DC7" w:rsidRPr="00900F59" w14:paraId="15CB3CE9" w14:textId="77777777" w:rsidTr="00572237">
        <w:trPr>
          <w:trHeight w:val="64"/>
        </w:trPr>
        <w:tc>
          <w:tcPr>
            <w:tcW w:w="5174" w:type="dxa"/>
            <w:gridSpan w:val="2"/>
            <w:tcBorders>
              <w:bottom w:val="single" w:sz="4" w:space="0" w:color="auto"/>
            </w:tcBorders>
          </w:tcPr>
          <w:p w14:paraId="174BCB88" w14:textId="055010D9" w:rsidR="00906DC7" w:rsidRPr="00900F59" w:rsidRDefault="00906DC7" w:rsidP="00B515DC">
            <w:bookmarkStart w:id="0" w:name="_Hlk223625247"/>
            <w:r>
              <w:t>Lennutegevuse</w:t>
            </w:r>
            <w:r w:rsidRPr="00900F59">
              <w:t xml:space="preserve"> inspektor</w:t>
            </w:r>
            <w:r w:rsidR="00122206">
              <w:t>:</w:t>
            </w:r>
            <w:r w:rsidRPr="00900F59">
              <w:br/>
            </w:r>
            <w:r>
              <w:rPr>
                <w:i/>
              </w:rPr>
              <w:t>Flight Operations</w:t>
            </w:r>
            <w:r w:rsidRPr="00900F59">
              <w:rPr>
                <w:i/>
              </w:rPr>
              <w:t xml:space="preserve"> Inspector</w:t>
            </w:r>
            <w:r w:rsidR="00122206">
              <w:t>:</w:t>
            </w:r>
          </w:p>
        </w:tc>
        <w:tc>
          <w:tcPr>
            <w:tcW w:w="5033" w:type="dxa"/>
            <w:tcBorders>
              <w:bottom w:val="single" w:sz="4" w:space="0" w:color="auto"/>
            </w:tcBorders>
          </w:tcPr>
          <w:p w14:paraId="51CBE2DE" w14:textId="07686EF2" w:rsidR="00906DC7" w:rsidRPr="00900F59" w:rsidRDefault="00906DC7" w:rsidP="00B515DC">
            <w:r>
              <w:t>I</w:t>
            </w:r>
            <w:r w:rsidRPr="00900F59">
              <w:t>nspektori allkiri</w:t>
            </w:r>
            <w:r w:rsidR="00122206">
              <w:t>:</w:t>
            </w:r>
            <w:r w:rsidRPr="00900F59">
              <w:br/>
            </w:r>
            <w:r>
              <w:rPr>
                <w:i/>
              </w:rPr>
              <w:t>I</w:t>
            </w:r>
            <w:r w:rsidRPr="00900F59">
              <w:rPr>
                <w:i/>
              </w:rPr>
              <w:t>nspector’s signature</w:t>
            </w:r>
            <w:r w:rsidR="00122206">
              <w:rPr>
                <w:i/>
              </w:rPr>
              <w:t>:</w:t>
            </w:r>
          </w:p>
        </w:tc>
      </w:tr>
      <w:bookmarkEnd w:id="0"/>
      <w:tr w:rsidR="00906DC7" w:rsidRPr="00900F59" w14:paraId="34E47A01" w14:textId="77777777" w:rsidTr="00572237">
        <w:trPr>
          <w:trHeight w:val="64"/>
        </w:trPr>
        <w:tc>
          <w:tcPr>
            <w:tcW w:w="5174" w:type="dxa"/>
            <w:gridSpan w:val="2"/>
            <w:tcBorders>
              <w:bottom w:val="single" w:sz="4" w:space="0" w:color="auto"/>
            </w:tcBorders>
          </w:tcPr>
          <w:p w14:paraId="30EC7D74" w14:textId="53B7F7AD" w:rsidR="00906DC7" w:rsidRDefault="00906DC7" w:rsidP="00B515DC">
            <w:r>
              <w:t>Lennukõlblikkuse</w:t>
            </w:r>
            <w:r w:rsidRPr="00900F59">
              <w:t xml:space="preserve"> inspektor</w:t>
            </w:r>
            <w:r w:rsidR="00F73D96">
              <w:t>:</w:t>
            </w:r>
            <w:r w:rsidRPr="00900F59">
              <w:br/>
            </w:r>
            <w:r>
              <w:rPr>
                <w:i/>
              </w:rPr>
              <w:t>Airworthiness</w:t>
            </w:r>
            <w:r w:rsidRPr="00900F59">
              <w:rPr>
                <w:i/>
              </w:rPr>
              <w:t xml:space="preserve"> Inspector</w:t>
            </w:r>
            <w:r w:rsidR="00122206">
              <w:rPr>
                <w:i/>
              </w:rPr>
              <w:t>:</w:t>
            </w:r>
          </w:p>
        </w:tc>
        <w:tc>
          <w:tcPr>
            <w:tcW w:w="5033" w:type="dxa"/>
            <w:tcBorders>
              <w:bottom w:val="single" w:sz="4" w:space="0" w:color="auto"/>
            </w:tcBorders>
          </w:tcPr>
          <w:p w14:paraId="7B959790" w14:textId="16944442" w:rsidR="00906DC7" w:rsidRPr="00900F59" w:rsidRDefault="00906DC7" w:rsidP="00B515DC">
            <w:r>
              <w:t>I</w:t>
            </w:r>
            <w:r w:rsidRPr="00900F59">
              <w:t>nspektori allkiri</w:t>
            </w:r>
            <w:r w:rsidR="00F73D96">
              <w:t>:</w:t>
            </w:r>
            <w:r w:rsidRPr="00900F59">
              <w:br/>
            </w:r>
            <w:r>
              <w:rPr>
                <w:i/>
              </w:rPr>
              <w:t>I</w:t>
            </w:r>
            <w:r w:rsidRPr="00900F59">
              <w:rPr>
                <w:i/>
              </w:rPr>
              <w:t>nspector’s signature</w:t>
            </w:r>
            <w:r w:rsidR="00F73D96">
              <w:rPr>
                <w:i/>
              </w:rPr>
              <w:t>:</w:t>
            </w:r>
          </w:p>
        </w:tc>
      </w:tr>
      <w:tr w:rsidR="00906DC7" w:rsidRPr="00900F59" w14:paraId="19855815" w14:textId="77777777" w:rsidTr="00572237">
        <w:trPr>
          <w:trHeight w:val="64"/>
        </w:trPr>
        <w:tc>
          <w:tcPr>
            <w:tcW w:w="10207" w:type="dxa"/>
            <w:gridSpan w:val="3"/>
            <w:tcBorders>
              <w:bottom w:val="single" w:sz="4" w:space="0" w:color="auto"/>
            </w:tcBorders>
          </w:tcPr>
          <w:p w14:paraId="3C295A98" w14:textId="051C6ED3" w:rsidR="00906DC7" w:rsidRPr="00900F59" w:rsidRDefault="00906DC7" w:rsidP="00B515DC">
            <w:r>
              <w:t xml:space="preserve">Menetluses osalenud </w:t>
            </w:r>
            <w:r w:rsidRPr="004F45E8">
              <w:t>inspektor</w:t>
            </w:r>
            <w:r>
              <w:t>id</w:t>
            </w:r>
            <w:r w:rsidR="00F73D96">
              <w:t>:</w:t>
            </w:r>
            <w:r w:rsidRPr="004F45E8">
              <w:br/>
            </w:r>
            <w:r>
              <w:rPr>
                <w:i/>
              </w:rPr>
              <w:t xml:space="preserve">Participating </w:t>
            </w:r>
            <w:r w:rsidRPr="004F45E8">
              <w:rPr>
                <w:i/>
              </w:rPr>
              <w:t>Inspector</w:t>
            </w:r>
            <w:r>
              <w:rPr>
                <w:i/>
              </w:rPr>
              <w:t>s:</w:t>
            </w:r>
          </w:p>
        </w:tc>
      </w:tr>
      <w:tr w:rsidR="00906DC7" w:rsidRPr="00900F59" w14:paraId="0501907B" w14:textId="77777777" w:rsidTr="00572237">
        <w:trPr>
          <w:trHeight w:val="556"/>
        </w:trPr>
        <w:tc>
          <w:tcPr>
            <w:tcW w:w="10207" w:type="dxa"/>
            <w:gridSpan w:val="3"/>
            <w:tcBorders>
              <w:bottom w:val="single" w:sz="4" w:space="0" w:color="auto"/>
            </w:tcBorders>
            <w:shd w:val="clear" w:color="auto" w:fill="D9D9D9" w:themeFill="background1" w:themeFillShade="D9"/>
          </w:tcPr>
          <w:p w14:paraId="2B90CF75" w14:textId="77777777" w:rsidR="00906DC7" w:rsidRPr="00900F59" w:rsidRDefault="00906DC7" w:rsidP="00B515DC">
            <w:r w:rsidRPr="00900F59">
              <w:t>Kontroll-leht algab järgmisel lehel.</w:t>
            </w:r>
          </w:p>
          <w:p w14:paraId="6D738D53" w14:textId="77777777" w:rsidR="00906DC7" w:rsidRPr="00900F59" w:rsidRDefault="00906DC7" w:rsidP="00B515DC">
            <w:pPr>
              <w:rPr>
                <w:i/>
                <w:iCs/>
              </w:rPr>
            </w:pPr>
            <w:r w:rsidRPr="00900F59">
              <w:rPr>
                <w:i/>
                <w:iCs/>
              </w:rPr>
              <w:t>Checklist begins on the next page.</w:t>
            </w:r>
          </w:p>
        </w:tc>
      </w:tr>
      <w:tr w:rsidR="00906DC7" w:rsidRPr="00900F59" w14:paraId="1CC1407F" w14:textId="77777777" w:rsidTr="00572237">
        <w:trPr>
          <w:trHeight w:val="23"/>
        </w:trPr>
        <w:tc>
          <w:tcPr>
            <w:tcW w:w="10207" w:type="dxa"/>
            <w:gridSpan w:val="3"/>
            <w:tcBorders>
              <w:left w:val="nil"/>
              <w:bottom w:val="single" w:sz="4" w:space="0" w:color="auto"/>
              <w:right w:val="nil"/>
            </w:tcBorders>
          </w:tcPr>
          <w:p w14:paraId="281084BE" w14:textId="77777777" w:rsidR="00906DC7" w:rsidRPr="00F73D96" w:rsidRDefault="00906DC7" w:rsidP="00B515DC">
            <w:pPr>
              <w:contextualSpacing/>
              <w:rPr>
                <w:sz w:val="14"/>
                <w:szCs w:val="14"/>
              </w:rPr>
            </w:pPr>
          </w:p>
        </w:tc>
      </w:tr>
      <w:tr w:rsidR="00906DC7" w:rsidRPr="00900F59" w14:paraId="1120A4AF" w14:textId="77777777" w:rsidTr="00572237">
        <w:trPr>
          <w:trHeight w:val="529"/>
        </w:trPr>
        <w:tc>
          <w:tcPr>
            <w:tcW w:w="10207" w:type="dxa"/>
            <w:gridSpan w:val="3"/>
            <w:tcBorders>
              <w:top w:val="single" w:sz="4" w:space="0" w:color="auto"/>
              <w:bottom w:val="nil"/>
            </w:tcBorders>
            <w:shd w:val="clear" w:color="auto" w:fill="D9D9D9" w:themeFill="background1" w:themeFillShade="D9"/>
          </w:tcPr>
          <w:p w14:paraId="3CD408F3" w14:textId="77777777" w:rsidR="00906DC7" w:rsidRPr="00900F59" w:rsidRDefault="00906DC7" w:rsidP="00B515DC">
            <w:r w:rsidRPr="00900F59">
              <w:t>Hinnangute tähendused</w:t>
            </w:r>
          </w:p>
          <w:p w14:paraId="2D6830B0" w14:textId="77777777" w:rsidR="00906DC7" w:rsidRPr="00900F59" w:rsidRDefault="00906DC7" w:rsidP="00B515DC">
            <w:r w:rsidRPr="00900F59">
              <w:rPr>
                <w:i/>
                <w:iCs/>
              </w:rPr>
              <w:t>Evaluation abbrevation meaning</w:t>
            </w:r>
          </w:p>
        </w:tc>
      </w:tr>
      <w:tr w:rsidR="00906DC7" w:rsidRPr="00900F59" w14:paraId="1333B6B4" w14:textId="77777777" w:rsidTr="00572237">
        <w:trPr>
          <w:trHeight w:val="64"/>
        </w:trPr>
        <w:tc>
          <w:tcPr>
            <w:tcW w:w="689" w:type="dxa"/>
            <w:tcBorders>
              <w:top w:val="nil"/>
              <w:bottom w:val="nil"/>
              <w:right w:val="nil"/>
            </w:tcBorders>
            <w:shd w:val="clear" w:color="auto" w:fill="D9D9D9" w:themeFill="background1" w:themeFillShade="D9"/>
          </w:tcPr>
          <w:p w14:paraId="2C5A91C3" w14:textId="77777777" w:rsidR="00906DC7" w:rsidRPr="00900F59" w:rsidRDefault="00906DC7" w:rsidP="00B515DC">
            <w:r w:rsidRPr="00900F59">
              <w:t>N/A</w:t>
            </w:r>
          </w:p>
        </w:tc>
        <w:tc>
          <w:tcPr>
            <w:tcW w:w="9518" w:type="dxa"/>
            <w:gridSpan w:val="2"/>
            <w:tcBorders>
              <w:top w:val="nil"/>
              <w:left w:val="nil"/>
              <w:bottom w:val="nil"/>
            </w:tcBorders>
            <w:shd w:val="clear" w:color="auto" w:fill="D9D9D9" w:themeFill="background1" w:themeFillShade="D9"/>
          </w:tcPr>
          <w:p w14:paraId="2996A48E" w14:textId="77777777" w:rsidR="00906DC7" w:rsidRPr="00900F59" w:rsidRDefault="00906DC7" w:rsidP="00B515DC">
            <w:r w:rsidRPr="00900F59">
              <w:rPr>
                <w:bCs/>
                <w:lang w:val="en-US"/>
              </w:rPr>
              <w:t>Mittekohalduv/</w:t>
            </w:r>
            <w:r w:rsidRPr="00900F59">
              <w:rPr>
                <w:bCs/>
                <w:i/>
                <w:iCs/>
                <w:lang w:val="en-US"/>
              </w:rPr>
              <w:t>Not Applicable</w:t>
            </w:r>
          </w:p>
        </w:tc>
      </w:tr>
      <w:tr w:rsidR="00906DC7" w:rsidRPr="00900F59" w14:paraId="78D5422C" w14:textId="77777777" w:rsidTr="00572237">
        <w:trPr>
          <w:trHeight w:val="64"/>
        </w:trPr>
        <w:tc>
          <w:tcPr>
            <w:tcW w:w="689" w:type="dxa"/>
            <w:tcBorders>
              <w:top w:val="nil"/>
              <w:bottom w:val="nil"/>
              <w:right w:val="nil"/>
            </w:tcBorders>
            <w:shd w:val="clear" w:color="auto" w:fill="D9D9D9" w:themeFill="background1" w:themeFillShade="D9"/>
          </w:tcPr>
          <w:p w14:paraId="41F4C612" w14:textId="77777777" w:rsidR="00906DC7" w:rsidRPr="00900F59" w:rsidRDefault="00906DC7" w:rsidP="00B515DC">
            <w:r w:rsidRPr="00900F59">
              <w:t>C</w:t>
            </w:r>
          </w:p>
        </w:tc>
        <w:tc>
          <w:tcPr>
            <w:tcW w:w="9518" w:type="dxa"/>
            <w:gridSpan w:val="2"/>
            <w:tcBorders>
              <w:top w:val="nil"/>
              <w:left w:val="nil"/>
              <w:bottom w:val="nil"/>
            </w:tcBorders>
            <w:shd w:val="clear" w:color="auto" w:fill="D9D9D9" w:themeFill="background1" w:themeFillShade="D9"/>
          </w:tcPr>
          <w:p w14:paraId="665F8098" w14:textId="77777777" w:rsidR="00906DC7" w:rsidRPr="00900F59" w:rsidRDefault="00906DC7" w:rsidP="00B515DC">
            <w:r w:rsidRPr="00900F59">
              <w:rPr>
                <w:bCs/>
                <w:lang w:val="en-US"/>
              </w:rPr>
              <w:t>Nõutele vastav/</w:t>
            </w:r>
            <w:r w:rsidRPr="00900F59">
              <w:rPr>
                <w:bCs/>
                <w:i/>
                <w:iCs/>
                <w:lang w:val="en-US"/>
              </w:rPr>
              <w:t>Compliant</w:t>
            </w:r>
          </w:p>
        </w:tc>
      </w:tr>
      <w:tr w:rsidR="00906DC7" w:rsidRPr="00900F59" w14:paraId="594A1284" w14:textId="77777777" w:rsidTr="00572237">
        <w:trPr>
          <w:trHeight w:val="64"/>
        </w:trPr>
        <w:tc>
          <w:tcPr>
            <w:tcW w:w="689" w:type="dxa"/>
            <w:tcBorders>
              <w:top w:val="nil"/>
              <w:bottom w:val="nil"/>
              <w:right w:val="nil"/>
            </w:tcBorders>
            <w:shd w:val="clear" w:color="auto" w:fill="D9D9D9" w:themeFill="background1" w:themeFillShade="D9"/>
          </w:tcPr>
          <w:p w14:paraId="285894F6" w14:textId="77777777" w:rsidR="00906DC7" w:rsidRPr="00900F59" w:rsidRDefault="00906DC7" w:rsidP="00B515DC">
            <w:r w:rsidRPr="00900F59">
              <w:t>NC</w:t>
            </w:r>
          </w:p>
        </w:tc>
        <w:tc>
          <w:tcPr>
            <w:tcW w:w="9518" w:type="dxa"/>
            <w:gridSpan w:val="2"/>
            <w:tcBorders>
              <w:top w:val="nil"/>
              <w:left w:val="nil"/>
              <w:bottom w:val="nil"/>
            </w:tcBorders>
            <w:shd w:val="clear" w:color="auto" w:fill="D9D9D9" w:themeFill="background1" w:themeFillShade="D9"/>
          </w:tcPr>
          <w:p w14:paraId="69576852" w14:textId="77777777" w:rsidR="00906DC7" w:rsidRPr="00900F59" w:rsidRDefault="00906DC7" w:rsidP="00B515DC">
            <w:r w:rsidRPr="00900F59">
              <w:rPr>
                <w:bCs/>
                <w:lang w:val="en-US"/>
              </w:rPr>
              <w:t>Nõutele mittevastav/</w:t>
            </w:r>
            <w:r w:rsidRPr="00900F59">
              <w:rPr>
                <w:bCs/>
                <w:i/>
                <w:iCs/>
                <w:lang w:val="en-US"/>
              </w:rPr>
              <w:t>Not Compliant</w:t>
            </w:r>
          </w:p>
        </w:tc>
      </w:tr>
      <w:tr w:rsidR="00906DC7" w:rsidRPr="00900F59" w14:paraId="461E36FB" w14:textId="77777777" w:rsidTr="00572237">
        <w:trPr>
          <w:trHeight w:val="64"/>
        </w:trPr>
        <w:tc>
          <w:tcPr>
            <w:tcW w:w="689" w:type="dxa"/>
            <w:tcBorders>
              <w:top w:val="nil"/>
              <w:bottom w:val="nil"/>
              <w:right w:val="nil"/>
            </w:tcBorders>
            <w:shd w:val="clear" w:color="auto" w:fill="D9D9D9" w:themeFill="background1" w:themeFillShade="D9"/>
          </w:tcPr>
          <w:p w14:paraId="09B52E0B" w14:textId="77777777" w:rsidR="00906DC7" w:rsidRPr="00900F59" w:rsidRDefault="00906DC7" w:rsidP="00B515DC">
            <w:r w:rsidRPr="00900F59">
              <w:t>R</w:t>
            </w:r>
          </w:p>
        </w:tc>
        <w:tc>
          <w:tcPr>
            <w:tcW w:w="9518" w:type="dxa"/>
            <w:gridSpan w:val="2"/>
            <w:tcBorders>
              <w:top w:val="nil"/>
              <w:left w:val="nil"/>
              <w:bottom w:val="nil"/>
            </w:tcBorders>
            <w:shd w:val="clear" w:color="auto" w:fill="D9D9D9" w:themeFill="background1" w:themeFillShade="D9"/>
          </w:tcPr>
          <w:p w14:paraId="06B4188B" w14:textId="77777777" w:rsidR="00906DC7" w:rsidRPr="00900F59" w:rsidRDefault="00906DC7" w:rsidP="00B515DC">
            <w:r w:rsidRPr="00900F59">
              <w:rPr>
                <w:bCs/>
                <w:lang w:val="en-US"/>
              </w:rPr>
              <w:t>Märkus/</w:t>
            </w:r>
            <w:r w:rsidRPr="00540843">
              <w:rPr>
                <w:bCs/>
                <w:i/>
                <w:iCs/>
                <w:lang w:val="en-US"/>
              </w:rPr>
              <w:t>Remark</w:t>
            </w:r>
          </w:p>
        </w:tc>
      </w:tr>
      <w:tr w:rsidR="00906DC7" w:rsidRPr="00900F59" w14:paraId="31346B22" w14:textId="77777777" w:rsidTr="00572237">
        <w:trPr>
          <w:trHeight w:val="64"/>
        </w:trPr>
        <w:tc>
          <w:tcPr>
            <w:tcW w:w="689" w:type="dxa"/>
            <w:tcBorders>
              <w:top w:val="nil"/>
              <w:right w:val="nil"/>
            </w:tcBorders>
            <w:shd w:val="clear" w:color="auto" w:fill="D9D9D9" w:themeFill="background1" w:themeFillShade="D9"/>
          </w:tcPr>
          <w:p w14:paraId="103014A7" w14:textId="77777777" w:rsidR="00906DC7" w:rsidRPr="00900F59" w:rsidRDefault="00906DC7" w:rsidP="00B515DC">
            <w:r w:rsidRPr="00900F59">
              <w:t>N/R</w:t>
            </w:r>
          </w:p>
        </w:tc>
        <w:tc>
          <w:tcPr>
            <w:tcW w:w="9518" w:type="dxa"/>
            <w:gridSpan w:val="2"/>
            <w:tcBorders>
              <w:top w:val="nil"/>
              <w:left w:val="nil"/>
            </w:tcBorders>
            <w:shd w:val="clear" w:color="auto" w:fill="D9D9D9" w:themeFill="background1" w:themeFillShade="D9"/>
          </w:tcPr>
          <w:p w14:paraId="1F94F980" w14:textId="77777777" w:rsidR="00906DC7" w:rsidRPr="00900F59" w:rsidRDefault="00906DC7" w:rsidP="00B515DC">
            <w:r w:rsidRPr="00900F59">
              <w:rPr>
                <w:lang w:val="en-US"/>
              </w:rPr>
              <w:t>Läbi vaatamata/</w:t>
            </w:r>
            <w:r w:rsidRPr="00900F59">
              <w:rPr>
                <w:i/>
                <w:iCs/>
                <w:lang w:val="en-US"/>
              </w:rPr>
              <w:t>Not Reviewed</w:t>
            </w:r>
          </w:p>
        </w:tc>
      </w:tr>
    </w:tbl>
    <w:p w14:paraId="7A70306E" w14:textId="77777777" w:rsidR="0084202F" w:rsidRPr="0089526D" w:rsidRDefault="0084202F" w:rsidP="00260399">
      <w:pPr>
        <w:rPr>
          <w:rFonts w:ascii="Arial" w:hAnsi="Arial" w:cs="Arial"/>
          <w:lang w:val="en-GB"/>
        </w:rPr>
        <w:sectPr w:rsidR="0084202F" w:rsidRPr="0089526D" w:rsidSect="000D0413">
          <w:headerReference w:type="even" r:id="rId12"/>
          <w:headerReference w:type="default" r:id="rId13"/>
          <w:footerReference w:type="even" r:id="rId14"/>
          <w:footerReference w:type="default" r:id="rId15"/>
          <w:headerReference w:type="first" r:id="rId16"/>
          <w:footerReference w:type="first" r:id="rId17"/>
          <w:pgSz w:w="11907" w:h="16840" w:code="9"/>
          <w:pgMar w:top="851" w:right="851" w:bottom="851" w:left="1418" w:header="851" w:footer="567" w:gutter="0"/>
          <w:cols w:space="720"/>
          <w:docGrid w:linePitch="272"/>
        </w:sectPr>
      </w:pPr>
    </w:p>
    <w:p w14:paraId="5A3A2F95" w14:textId="49DE7EA7" w:rsidR="00A65F91" w:rsidRPr="0089526D" w:rsidRDefault="00A65F91" w:rsidP="00A65F91">
      <w:pPr>
        <w:rPr>
          <w:rFonts w:ascii="Calibri" w:hAnsi="Calibri" w:cs="Arial"/>
          <w:lang w:val="en-GB"/>
        </w:rPr>
      </w:pPr>
    </w:p>
    <w:tbl>
      <w:tblPr>
        <w:tblW w:w="16050" w:type="dxa"/>
        <w:tblInd w:w="-9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560"/>
        <w:gridCol w:w="4479"/>
        <w:gridCol w:w="4253"/>
        <w:gridCol w:w="1191"/>
        <w:gridCol w:w="644"/>
        <w:gridCol w:w="3923"/>
      </w:tblGrid>
      <w:tr w:rsidR="006F79B1" w:rsidRPr="00F73D96" w14:paraId="31D153E0" w14:textId="77777777" w:rsidTr="00E33A50">
        <w:trPr>
          <w:trHeight w:val="396"/>
          <w:tblHeader/>
        </w:trPr>
        <w:tc>
          <w:tcPr>
            <w:tcW w:w="1560" w:type="dxa"/>
            <w:shd w:val="pct25" w:color="000000" w:fill="FFFFFF"/>
            <w:vAlign w:val="center"/>
          </w:tcPr>
          <w:p w14:paraId="05404E75" w14:textId="77777777" w:rsidR="006F79B1" w:rsidRPr="00F73D96" w:rsidRDefault="006F79B1" w:rsidP="00651E50">
            <w:pPr>
              <w:jc w:val="center"/>
              <w:rPr>
                <w:b/>
                <w:sz w:val="22"/>
                <w:szCs w:val="22"/>
                <w:lang w:val="en-GB"/>
              </w:rPr>
            </w:pPr>
            <w:r w:rsidRPr="00F73D96">
              <w:rPr>
                <w:b/>
                <w:sz w:val="22"/>
                <w:szCs w:val="22"/>
                <w:lang w:val="en-GB"/>
              </w:rPr>
              <w:t>Reference</w:t>
            </w:r>
          </w:p>
        </w:tc>
        <w:tc>
          <w:tcPr>
            <w:tcW w:w="4479" w:type="dxa"/>
            <w:shd w:val="pct25" w:color="000000" w:fill="FFFFFF"/>
            <w:vAlign w:val="center"/>
          </w:tcPr>
          <w:p w14:paraId="0F0EA47E" w14:textId="77777777" w:rsidR="006F79B1" w:rsidRPr="00F73D96" w:rsidRDefault="006F79B1" w:rsidP="00651E50">
            <w:pPr>
              <w:jc w:val="center"/>
              <w:rPr>
                <w:b/>
                <w:sz w:val="22"/>
                <w:szCs w:val="22"/>
                <w:lang w:val="en-GB"/>
              </w:rPr>
            </w:pPr>
            <w:r w:rsidRPr="00F73D96">
              <w:rPr>
                <w:b/>
                <w:sz w:val="22"/>
                <w:szCs w:val="22"/>
                <w:lang w:val="en-GB"/>
              </w:rPr>
              <w:t>Requirement</w:t>
            </w:r>
          </w:p>
        </w:tc>
        <w:tc>
          <w:tcPr>
            <w:tcW w:w="4253" w:type="dxa"/>
            <w:shd w:val="pct25" w:color="000000" w:fill="FFFFFF"/>
            <w:vAlign w:val="center"/>
          </w:tcPr>
          <w:p w14:paraId="3FC91BEA" w14:textId="77777777" w:rsidR="006F79B1" w:rsidRPr="00F73D96" w:rsidRDefault="006F79B1" w:rsidP="00D252EB">
            <w:pPr>
              <w:jc w:val="center"/>
              <w:rPr>
                <w:b/>
                <w:sz w:val="22"/>
                <w:lang w:val="en-GB"/>
              </w:rPr>
            </w:pPr>
            <w:r w:rsidRPr="00F73D96">
              <w:rPr>
                <w:b/>
                <w:sz w:val="22"/>
                <w:lang w:val="en-GB"/>
              </w:rPr>
              <w:t>Specific requirements/expectations</w:t>
            </w:r>
          </w:p>
        </w:tc>
        <w:tc>
          <w:tcPr>
            <w:tcW w:w="1191" w:type="dxa"/>
            <w:shd w:val="pct25" w:color="000000" w:fill="FFFFFF"/>
            <w:vAlign w:val="center"/>
          </w:tcPr>
          <w:p w14:paraId="2140A4F2" w14:textId="77777777" w:rsidR="006F79B1" w:rsidRPr="00F73D96" w:rsidRDefault="006F79B1" w:rsidP="00651E50">
            <w:pPr>
              <w:jc w:val="center"/>
              <w:rPr>
                <w:b/>
                <w:sz w:val="18"/>
                <w:szCs w:val="18"/>
                <w:lang w:val="en-GB"/>
              </w:rPr>
            </w:pPr>
            <w:r w:rsidRPr="00F73D96">
              <w:rPr>
                <w:b/>
                <w:sz w:val="18"/>
                <w:szCs w:val="18"/>
                <w:lang w:val="en-GB"/>
              </w:rPr>
              <w:t>Eval.</w:t>
            </w:r>
          </w:p>
          <w:p w14:paraId="48048F96" w14:textId="77777777" w:rsidR="006F79B1" w:rsidRPr="00F73D96" w:rsidRDefault="006F79B1" w:rsidP="00651E50">
            <w:pPr>
              <w:jc w:val="center"/>
              <w:rPr>
                <w:b/>
                <w:sz w:val="18"/>
                <w:szCs w:val="18"/>
                <w:lang w:val="en-GB"/>
              </w:rPr>
            </w:pPr>
            <w:r w:rsidRPr="00F73D96">
              <w:rPr>
                <w:b/>
                <w:sz w:val="18"/>
                <w:szCs w:val="18"/>
                <w:lang w:val="en-GB"/>
              </w:rPr>
              <w:t>operator</w:t>
            </w:r>
          </w:p>
        </w:tc>
        <w:tc>
          <w:tcPr>
            <w:tcW w:w="644" w:type="dxa"/>
            <w:shd w:val="pct25" w:color="000000" w:fill="FFFFFF"/>
            <w:vAlign w:val="center"/>
          </w:tcPr>
          <w:p w14:paraId="720545C1" w14:textId="77777777" w:rsidR="006F79B1" w:rsidRPr="00F73D96" w:rsidRDefault="006F79B1" w:rsidP="00651E50">
            <w:pPr>
              <w:jc w:val="center"/>
              <w:rPr>
                <w:b/>
                <w:sz w:val="18"/>
                <w:szCs w:val="18"/>
                <w:lang w:val="en-GB"/>
              </w:rPr>
            </w:pPr>
            <w:r w:rsidRPr="00F73D96">
              <w:rPr>
                <w:b/>
                <w:sz w:val="18"/>
                <w:szCs w:val="18"/>
                <w:lang w:val="en-GB"/>
              </w:rPr>
              <w:t>Eval.</w:t>
            </w:r>
          </w:p>
          <w:p w14:paraId="4F51FC44" w14:textId="77777777" w:rsidR="006F79B1" w:rsidRPr="00F73D96" w:rsidRDefault="006F79B1" w:rsidP="00651E50">
            <w:pPr>
              <w:jc w:val="center"/>
              <w:rPr>
                <w:b/>
                <w:sz w:val="18"/>
                <w:szCs w:val="18"/>
                <w:lang w:val="en-GB"/>
              </w:rPr>
            </w:pPr>
            <w:r w:rsidRPr="00F73D96">
              <w:rPr>
                <w:b/>
                <w:sz w:val="18"/>
                <w:szCs w:val="18"/>
                <w:lang w:val="en-GB"/>
              </w:rPr>
              <w:t>CA</w:t>
            </w:r>
          </w:p>
        </w:tc>
        <w:tc>
          <w:tcPr>
            <w:tcW w:w="3923" w:type="dxa"/>
            <w:shd w:val="pct25" w:color="000000" w:fill="FFFFFF"/>
            <w:vAlign w:val="center"/>
          </w:tcPr>
          <w:p w14:paraId="17479FFC" w14:textId="77777777" w:rsidR="006F79B1" w:rsidRPr="00F73D96" w:rsidRDefault="006F79B1" w:rsidP="00651E50">
            <w:pPr>
              <w:jc w:val="center"/>
              <w:rPr>
                <w:b/>
                <w:sz w:val="22"/>
                <w:szCs w:val="22"/>
                <w:lang w:val="en-GB"/>
              </w:rPr>
            </w:pPr>
            <w:r w:rsidRPr="00F73D96">
              <w:rPr>
                <w:b/>
                <w:sz w:val="22"/>
                <w:szCs w:val="22"/>
                <w:lang w:val="en-GB"/>
              </w:rPr>
              <w:t>Description</w:t>
            </w:r>
          </w:p>
        </w:tc>
      </w:tr>
      <w:tr w:rsidR="009425A8" w:rsidRPr="00F73D96" w14:paraId="70503DDC" w14:textId="77777777" w:rsidTr="00872CAC">
        <w:tc>
          <w:tcPr>
            <w:tcW w:w="16050" w:type="dxa"/>
            <w:gridSpan w:val="6"/>
            <w:shd w:val="clear" w:color="auto" w:fill="C5E0B3" w:themeFill="accent6" w:themeFillTint="66"/>
          </w:tcPr>
          <w:p w14:paraId="468B7D3C" w14:textId="748DE7B8" w:rsidR="009425A8" w:rsidRPr="00F73D96" w:rsidRDefault="001A205B" w:rsidP="006F79B1">
            <w:pPr>
              <w:spacing w:before="60" w:after="60"/>
              <w:rPr>
                <w:b/>
                <w:sz w:val="16"/>
                <w:szCs w:val="16"/>
                <w:lang w:val="en-GB"/>
              </w:rPr>
            </w:pPr>
            <w:r w:rsidRPr="00F73D96">
              <w:rPr>
                <w:b/>
                <w:sz w:val="16"/>
                <w:szCs w:val="16"/>
                <w:lang w:val="en-GB"/>
              </w:rPr>
              <w:t>Administration and control of the MEL (if separated from OM-B)</w:t>
            </w:r>
          </w:p>
        </w:tc>
      </w:tr>
      <w:tr w:rsidR="001A205B" w:rsidRPr="00F73D96" w14:paraId="5F4F203E" w14:textId="77777777" w:rsidTr="00E33A50">
        <w:tc>
          <w:tcPr>
            <w:tcW w:w="1560" w:type="dxa"/>
            <w:shd w:val="clear" w:color="auto" w:fill="D9D9D9"/>
          </w:tcPr>
          <w:p w14:paraId="59C117E4" w14:textId="02D67235" w:rsidR="001A205B" w:rsidRPr="00F73D96" w:rsidRDefault="001A205B" w:rsidP="001A205B">
            <w:pPr>
              <w:jc w:val="both"/>
              <w:rPr>
                <w:sz w:val="16"/>
                <w:szCs w:val="16"/>
                <w:lang w:val="en-GB"/>
              </w:rPr>
            </w:pPr>
            <w:r w:rsidRPr="00F73D96">
              <w:rPr>
                <w:sz w:val="16"/>
                <w:szCs w:val="16"/>
                <w:lang w:val="en-GB"/>
              </w:rPr>
              <w:t>ORO.MLR.100</w:t>
            </w:r>
          </w:p>
        </w:tc>
        <w:tc>
          <w:tcPr>
            <w:tcW w:w="4479" w:type="dxa"/>
            <w:shd w:val="clear" w:color="auto" w:fill="D9D9D9"/>
          </w:tcPr>
          <w:p w14:paraId="77E8091B" w14:textId="10ACC87A" w:rsidR="001A205B" w:rsidRPr="00F73D96" w:rsidRDefault="001A205B" w:rsidP="001A205B">
            <w:pPr>
              <w:jc w:val="both"/>
              <w:rPr>
                <w:b/>
                <w:sz w:val="16"/>
                <w:szCs w:val="16"/>
                <w:lang w:val="en-GB"/>
              </w:rPr>
            </w:pPr>
            <w:r w:rsidRPr="00F73D96">
              <w:rPr>
                <w:b/>
                <w:sz w:val="16"/>
                <w:szCs w:val="16"/>
                <w:u w:val="single"/>
                <w:lang w:val="en-GB"/>
              </w:rPr>
              <w:t>System of amendment and revision</w:t>
            </w:r>
          </w:p>
          <w:p w14:paraId="5FBE5C85" w14:textId="42CF6028" w:rsidR="001A205B" w:rsidRPr="00F73D96" w:rsidRDefault="001A205B" w:rsidP="001A205B">
            <w:pPr>
              <w:autoSpaceDE w:val="0"/>
              <w:autoSpaceDN w:val="0"/>
              <w:adjustRightInd w:val="0"/>
              <w:jc w:val="both"/>
              <w:rPr>
                <w:sz w:val="16"/>
                <w:szCs w:val="16"/>
                <w:lang w:val="en-GB"/>
              </w:rPr>
            </w:pPr>
            <w:r w:rsidRPr="00F73D96">
              <w:rPr>
                <w:sz w:val="16"/>
                <w:szCs w:val="16"/>
                <w:lang w:val="en-GB"/>
              </w:rPr>
              <w:t>(a)Details of the person(s) responsible for the issuance and insertion of amendments and revisions.</w:t>
            </w:r>
          </w:p>
        </w:tc>
        <w:tc>
          <w:tcPr>
            <w:tcW w:w="4253" w:type="dxa"/>
          </w:tcPr>
          <w:p w14:paraId="24F03A3A" w14:textId="76873C48" w:rsidR="001A205B" w:rsidRPr="00F73D96" w:rsidRDefault="001A205B" w:rsidP="001A205B">
            <w:pPr>
              <w:spacing w:before="60" w:after="60"/>
              <w:jc w:val="both"/>
              <w:rPr>
                <w:sz w:val="16"/>
                <w:szCs w:val="16"/>
                <w:lang w:val="en-GB"/>
              </w:rPr>
            </w:pPr>
          </w:p>
        </w:tc>
        <w:tc>
          <w:tcPr>
            <w:tcW w:w="1191" w:type="dxa"/>
          </w:tcPr>
          <w:p w14:paraId="2EF689BB" w14:textId="77777777" w:rsidR="001A205B" w:rsidRPr="00F73D96" w:rsidRDefault="001A205B" w:rsidP="001A205B">
            <w:pPr>
              <w:spacing w:before="60" w:after="60"/>
              <w:rPr>
                <w:sz w:val="16"/>
                <w:szCs w:val="16"/>
                <w:lang w:val="en-GB"/>
              </w:rPr>
            </w:pPr>
          </w:p>
        </w:tc>
        <w:tc>
          <w:tcPr>
            <w:tcW w:w="644" w:type="dxa"/>
          </w:tcPr>
          <w:p w14:paraId="015ECDEA" w14:textId="77777777" w:rsidR="00E33A50" w:rsidRPr="00E33A50" w:rsidRDefault="00F468D6" w:rsidP="00E33A50">
            <w:pPr>
              <w:spacing w:before="40" w:after="40"/>
              <w:rPr>
                <w:sz w:val="16"/>
                <w:szCs w:val="16"/>
                <w:lang w:val="en-GB"/>
              </w:rPr>
            </w:pPr>
            <w:sdt>
              <w:sdtPr>
                <w:rPr>
                  <w:sz w:val="16"/>
                  <w:szCs w:val="16"/>
                  <w:lang w:val="en-GB"/>
                </w:rPr>
                <w:id w:val="-1074666540"/>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2D0E2CB3" w14:textId="77777777" w:rsidR="00E33A50" w:rsidRPr="00E33A50" w:rsidRDefault="00F468D6" w:rsidP="00E33A50">
            <w:pPr>
              <w:spacing w:before="40" w:after="40"/>
              <w:rPr>
                <w:sz w:val="16"/>
                <w:szCs w:val="16"/>
                <w:lang w:val="en-GB"/>
              </w:rPr>
            </w:pPr>
            <w:sdt>
              <w:sdtPr>
                <w:rPr>
                  <w:sz w:val="16"/>
                  <w:szCs w:val="16"/>
                  <w:lang w:val="en-GB"/>
                </w:rPr>
                <w:id w:val="-144491081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13D5ACB1" w14:textId="77777777" w:rsidR="00E33A50" w:rsidRPr="00E33A50" w:rsidRDefault="00F468D6" w:rsidP="00E33A50">
            <w:pPr>
              <w:spacing w:before="40" w:after="40"/>
              <w:rPr>
                <w:sz w:val="16"/>
                <w:szCs w:val="16"/>
                <w:lang w:val="en-GB"/>
              </w:rPr>
            </w:pPr>
            <w:sdt>
              <w:sdtPr>
                <w:rPr>
                  <w:sz w:val="16"/>
                  <w:szCs w:val="16"/>
                  <w:lang w:val="en-GB"/>
                </w:rPr>
                <w:id w:val="186671101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074EC33B" w14:textId="77777777" w:rsidR="00E33A50" w:rsidRPr="00E33A50" w:rsidRDefault="00F468D6" w:rsidP="00E33A50">
            <w:pPr>
              <w:spacing w:before="40" w:after="40"/>
              <w:rPr>
                <w:sz w:val="16"/>
                <w:szCs w:val="16"/>
                <w:lang w:val="en-GB"/>
              </w:rPr>
            </w:pPr>
            <w:sdt>
              <w:sdtPr>
                <w:rPr>
                  <w:sz w:val="16"/>
                  <w:szCs w:val="16"/>
                  <w:lang w:val="en-GB"/>
                </w:rPr>
                <w:id w:val="58102542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430E896D" w14:textId="73A45DBF" w:rsidR="001A205B" w:rsidRPr="00F73D96" w:rsidRDefault="00F468D6" w:rsidP="00E33A50">
            <w:pPr>
              <w:spacing w:before="60" w:after="60"/>
              <w:rPr>
                <w:sz w:val="16"/>
                <w:szCs w:val="16"/>
                <w:lang w:val="en-GB"/>
              </w:rPr>
            </w:pPr>
            <w:sdt>
              <w:sdtPr>
                <w:rPr>
                  <w:sz w:val="16"/>
                  <w:szCs w:val="16"/>
                  <w:lang w:val="en-GB"/>
                </w:rPr>
                <w:id w:val="516125753"/>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1FBAE0CF" w14:textId="77777777" w:rsidR="001A205B" w:rsidRPr="00F73D96" w:rsidRDefault="001A205B" w:rsidP="001A205B">
            <w:pPr>
              <w:spacing w:before="60" w:after="60"/>
              <w:rPr>
                <w:sz w:val="16"/>
                <w:szCs w:val="16"/>
                <w:lang w:val="en-GB"/>
              </w:rPr>
            </w:pPr>
          </w:p>
        </w:tc>
      </w:tr>
      <w:tr w:rsidR="001A205B" w:rsidRPr="00F73D96" w14:paraId="1287F1AA" w14:textId="77777777" w:rsidTr="00E33A50">
        <w:tc>
          <w:tcPr>
            <w:tcW w:w="1560" w:type="dxa"/>
            <w:shd w:val="clear" w:color="auto" w:fill="D9D9D9"/>
          </w:tcPr>
          <w:p w14:paraId="61D13BD1" w14:textId="61F76C00" w:rsidR="001A205B" w:rsidRPr="00F73D96" w:rsidRDefault="001A205B" w:rsidP="001A205B">
            <w:pPr>
              <w:jc w:val="both"/>
              <w:rPr>
                <w:sz w:val="16"/>
                <w:szCs w:val="16"/>
                <w:lang w:val="en-GB"/>
              </w:rPr>
            </w:pPr>
            <w:r w:rsidRPr="00F73D96">
              <w:rPr>
                <w:sz w:val="16"/>
                <w:szCs w:val="16"/>
                <w:lang w:val="en-GB"/>
              </w:rPr>
              <w:t>ORO.MLR.100</w:t>
            </w:r>
          </w:p>
        </w:tc>
        <w:tc>
          <w:tcPr>
            <w:tcW w:w="4479" w:type="dxa"/>
            <w:shd w:val="clear" w:color="auto" w:fill="D9D9D9"/>
          </w:tcPr>
          <w:p w14:paraId="32F0A4CE" w14:textId="6BF71922" w:rsidR="001A205B" w:rsidRPr="00F73D96" w:rsidRDefault="001A205B" w:rsidP="001A205B">
            <w:pPr>
              <w:autoSpaceDE w:val="0"/>
              <w:autoSpaceDN w:val="0"/>
              <w:adjustRightInd w:val="0"/>
              <w:jc w:val="both"/>
              <w:rPr>
                <w:sz w:val="16"/>
                <w:szCs w:val="16"/>
                <w:lang w:val="en-GB"/>
              </w:rPr>
            </w:pPr>
            <w:r w:rsidRPr="00F73D96">
              <w:rPr>
                <w:sz w:val="16"/>
                <w:szCs w:val="16"/>
                <w:lang w:val="en-GB"/>
              </w:rPr>
              <w:t>(b) A record of amendments and revisions with insertion dates and effective dates.</w:t>
            </w:r>
          </w:p>
        </w:tc>
        <w:tc>
          <w:tcPr>
            <w:tcW w:w="4253" w:type="dxa"/>
          </w:tcPr>
          <w:p w14:paraId="54EF518B" w14:textId="77777777" w:rsidR="001A205B" w:rsidRPr="00F73D96" w:rsidRDefault="001A205B" w:rsidP="001A205B">
            <w:pPr>
              <w:spacing w:before="60" w:after="60"/>
              <w:jc w:val="both"/>
              <w:rPr>
                <w:sz w:val="16"/>
                <w:szCs w:val="16"/>
                <w:lang w:val="en-GB"/>
              </w:rPr>
            </w:pPr>
          </w:p>
        </w:tc>
        <w:tc>
          <w:tcPr>
            <w:tcW w:w="1191" w:type="dxa"/>
          </w:tcPr>
          <w:p w14:paraId="7C18321C" w14:textId="77777777" w:rsidR="001A205B" w:rsidRPr="00F73D96" w:rsidRDefault="001A205B" w:rsidP="001A205B">
            <w:pPr>
              <w:spacing w:before="60" w:after="60"/>
              <w:rPr>
                <w:sz w:val="16"/>
                <w:szCs w:val="16"/>
                <w:lang w:val="en-GB"/>
              </w:rPr>
            </w:pPr>
          </w:p>
        </w:tc>
        <w:tc>
          <w:tcPr>
            <w:tcW w:w="644" w:type="dxa"/>
          </w:tcPr>
          <w:p w14:paraId="30C8277F" w14:textId="77777777" w:rsidR="00E33A50" w:rsidRPr="00E33A50" w:rsidRDefault="00F468D6" w:rsidP="00E33A50">
            <w:pPr>
              <w:spacing w:before="40" w:after="40"/>
              <w:rPr>
                <w:sz w:val="16"/>
                <w:szCs w:val="16"/>
                <w:lang w:val="en-GB"/>
              </w:rPr>
            </w:pPr>
            <w:sdt>
              <w:sdtPr>
                <w:rPr>
                  <w:sz w:val="16"/>
                  <w:szCs w:val="16"/>
                  <w:lang w:val="en-GB"/>
                </w:rPr>
                <w:id w:val="-791826017"/>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099FF05B" w14:textId="77777777" w:rsidR="00E33A50" w:rsidRPr="00E33A50" w:rsidRDefault="00F468D6" w:rsidP="00E33A50">
            <w:pPr>
              <w:spacing w:before="40" w:after="40"/>
              <w:rPr>
                <w:sz w:val="16"/>
                <w:szCs w:val="16"/>
                <w:lang w:val="en-GB"/>
              </w:rPr>
            </w:pPr>
            <w:sdt>
              <w:sdtPr>
                <w:rPr>
                  <w:sz w:val="16"/>
                  <w:szCs w:val="16"/>
                  <w:lang w:val="en-GB"/>
                </w:rPr>
                <w:id w:val="212904553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57D495E5" w14:textId="77777777" w:rsidR="00E33A50" w:rsidRPr="00E33A50" w:rsidRDefault="00F468D6" w:rsidP="00E33A50">
            <w:pPr>
              <w:spacing w:before="40" w:after="40"/>
              <w:rPr>
                <w:sz w:val="16"/>
                <w:szCs w:val="16"/>
                <w:lang w:val="en-GB"/>
              </w:rPr>
            </w:pPr>
            <w:sdt>
              <w:sdtPr>
                <w:rPr>
                  <w:sz w:val="16"/>
                  <w:szCs w:val="16"/>
                  <w:lang w:val="en-GB"/>
                </w:rPr>
                <w:id w:val="-71257725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11874CEF" w14:textId="77777777" w:rsidR="00E33A50" w:rsidRPr="00E33A50" w:rsidRDefault="00F468D6" w:rsidP="00E33A50">
            <w:pPr>
              <w:spacing w:before="40" w:after="40"/>
              <w:rPr>
                <w:sz w:val="16"/>
                <w:szCs w:val="16"/>
                <w:lang w:val="en-GB"/>
              </w:rPr>
            </w:pPr>
            <w:sdt>
              <w:sdtPr>
                <w:rPr>
                  <w:sz w:val="16"/>
                  <w:szCs w:val="16"/>
                  <w:lang w:val="en-GB"/>
                </w:rPr>
                <w:id w:val="1250613939"/>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47475C99" w14:textId="0E9F1F08" w:rsidR="001A205B" w:rsidRPr="00F73D96" w:rsidRDefault="00F468D6" w:rsidP="00E33A50">
            <w:pPr>
              <w:spacing w:before="40" w:after="40"/>
              <w:rPr>
                <w:sz w:val="16"/>
                <w:szCs w:val="16"/>
                <w:lang w:val="en-GB"/>
              </w:rPr>
            </w:pPr>
            <w:sdt>
              <w:sdtPr>
                <w:rPr>
                  <w:sz w:val="16"/>
                  <w:szCs w:val="16"/>
                  <w:lang w:val="en-GB"/>
                </w:rPr>
                <w:id w:val="2031840882"/>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17B84050" w14:textId="77777777" w:rsidR="001A205B" w:rsidRPr="00F73D96" w:rsidRDefault="001A205B" w:rsidP="001A205B">
            <w:pPr>
              <w:spacing w:before="60" w:after="60"/>
              <w:rPr>
                <w:sz w:val="16"/>
                <w:szCs w:val="16"/>
                <w:lang w:val="en-GB"/>
              </w:rPr>
            </w:pPr>
          </w:p>
        </w:tc>
      </w:tr>
      <w:tr w:rsidR="001A205B" w:rsidRPr="00F73D96" w14:paraId="26153769" w14:textId="77777777" w:rsidTr="00E33A50">
        <w:tc>
          <w:tcPr>
            <w:tcW w:w="1560" w:type="dxa"/>
            <w:shd w:val="clear" w:color="auto" w:fill="D9D9D9"/>
          </w:tcPr>
          <w:p w14:paraId="0D47B318" w14:textId="30944317" w:rsidR="001A205B" w:rsidRPr="00F73D96" w:rsidRDefault="001A205B" w:rsidP="001A205B">
            <w:pPr>
              <w:jc w:val="both"/>
              <w:rPr>
                <w:sz w:val="16"/>
                <w:szCs w:val="16"/>
                <w:lang w:val="en-GB"/>
              </w:rPr>
            </w:pPr>
            <w:r w:rsidRPr="00F73D96">
              <w:rPr>
                <w:sz w:val="16"/>
                <w:szCs w:val="16"/>
                <w:lang w:val="en-GB"/>
              </w:rPr>
              <w:t>ORO.MLR.100</w:t>
            </w:r>
          </w:p>
        </w:tc>
        <w:tc>
          <w:tcPr>
            <w:tcW w:w="4479" w:type="dxa"/>
            <w:shd w:val="clear" w:color="auto" w:fill="D9D9D9"/>
          </w:tcPr>
          <w:p w14:paraId="12AE6721" w14:textId="42DE8E71" w:rsidR="001A205B" w:rsidRPr="00F73D96" w:rsidRDefault="001A205B" w:rsidP="001A205B">
            <w:pPr>
              <w:autoSpaceDE w:val="0"/>
              <w:autoSpaceDN w:val="0"/>
              <w:adjustRightInd w:val="0"/>
              <w:jc w:val="both"/>
              <w:rPr>
                <w:sz w:val="16"/>
                <w:szCs w:val="16"/>
                <w:lang w:val="en-GB"/>
              </w:rPr>
            </w:pPr>
            <w:r w:rsidRPr="00F73D96">
              <w:rPr>
                <w:sz w:val="16"/>
                <w:szCs w:val="16"/>
                <w:lang w:val="en-GB"/>
              </w:rPr>
              <w:t>(c) A statement that handwritten amendments and revisions are not permitted except in situations requiring immediate amendment or revision in the interest of safety.</w:t>
            </w:r>
          </w:p>
        </w:tc>
        <w:tc>
          <w:tcPr>
            <w:tcW w:w="4253" w:type="dxa"/>
          </w:tcPr>
          <w:p w14:paraId="47B7146F" w14:textId="37723544" w:rsidR="001A205B" w:rsidRPr="00F73D96" w:rsidRDefault="001A205B" w:rsidP="001A205B">
            <w:pPr>
              <w:spacing w:before="60" w:after="60"/>
              <w:jc w:val="both"/>
              <w:rPr>
                <w:sz w:val="16"/>
                <w:szCs w:val="16"/>
                <w:lang w:val="en-GB"/>
              </w:rPr>
            </w:pPr>
          </w:p>
        </w:tc>
        <w:tc>
          <w:tcPr>
            <w:tcW w:w="1191" w:type="dxa"/>
          </w:tcPr>
          <w:p w14:paraId="5597D00C" w14:textId="77777777" w:rsidR="001A205B" w:rsidRPr="00F73D96" w:rsidRDefault="001A205B" w:rsidP="001A205B">
            <w:pPr>
              <w:spacing w:before="60" w:after="60"/>
              <w:rPr>
                <w:sz w:val="16"/>
                <w:szCs w:val="16"/>
                <w:lang w:val="en-GB"/>
              </w:rPr>
            </w:pPr>
          </w:p>
        </w:tc>
        <w:tc>
          <w:tcPr>
            <w:tcW w:w="644" w:type="dxa"/>
          </w:tcPr>
          <w:p w14:paraId="488A0FFC" w14:textId="77777777" w:rsidR="00E33A50" w:rsidRPr="00E33A50" w:rsidRDefault="00F468D6" w:rsidP="00E33A50">
            <w:pPr>
              <w:spacing w:before="40" w:after="40"/>
              <w:rPr>
                <w:sz w:val="16"/>
                <w:szCs w:val="16"/>
                <w:lang w:val="en-GB"/>
              </w:rPr>
            </w:pPr>
            <w:sdt>
              <w:sdtPr>
                <w:rPr>
                  <w:sz w:val="16"/>
                  <w:szCs w:val="16"/>
                  <w:lang w:val="en-GB"/>
                </w:rPr>
                <w:id w:val="-1385332190"/>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73941D45" w14:textId="77777777" w:rsidR="00E33A50" w:rsidRPr="00E33A50" w:rsidRDefault="00F468D6" w:rsidP="00E33A50">
            <w:pPr>
              <w:spacing w:before="40" w:after="40"/>
              <w:rPr>
                <w:sz w:val="16"/>
                <w:szCs w:val="16"/>
                <w:lang w:val="en-GB"/>
              </w:rPr>
            </w:pPr>
            <w:sdt>
              <w:sdtPr>
                <w:rPr>
                  <w:sz w:val="16"/>
                  <w:szCs w:val="16"/>
                  <w:lang w:val="en-GB"/>
                </w:rPr>
                <w:id w:val="-1552529526"/>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1433E165" w14:textId="77777777" w:rsidR="00E33A50" w:rsidRPr="00E33A50" w:rsidRDefault="00F468D6" w:rsidP="00E33A50">
            <w:pPr>
              <w:spacing w:before="40" w:after="40"/>
              <w:rPr>
                <w:sz w:val="16"/>
                <w:szCs w:val="16"/>
                <w:lang w:val="en-GB"/>
              </w:rPr>
            </w:pPr>
            <w:sdt>
              <w:sdtPr>
                <w:rPr>
                  <w:sz w:val="16"/>
                  <w:szCs w:val="16"/>
                  <w:lang w:val="en-GB"/>
                </w:rPr>
                <w:id w:val="-104367120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255AA6F3" w14:textId="77777777" w:rsidR="00E33A50" w:rsidRPr="00E33A50" w:rsidRDefault="00F468D6" w:rsidP="00E33A50">
            <w:pPr>
              <w:spacing w:before="40" w:after="40"/>
              <w:rPr>
                <w:sz w:val="16"/>
                <w:szCs w:val="16"/>
                <w:lang w:val="en-GB"/>
              </w:rPr>
            </w:pPr>
            <w:sdt>
              <w:sdtPr>
                <w:rPr>
                  <w:sz w:val="16"/>
                  <w:szCs w:val="16"/>
                  <w:lang w:val="en-GB"/>
                </w:rPr>
                <w:id w:val="55389526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3C154183" w14:textId="21C38827" w:rsidR="001A205B" w:rsidRPr="00F73D96" w:rsidRDefault="00F468D6" w:rsidP="00E33A50">
            <w:pPr>
              <w:spacing w:before="60" w:after="60"/>
              <w:rPr>
                <w:sz w:val="16"/>
                <w:szCs w:val="16"/>
                <w:lang w:val="en-GB"/>
              </w:rPr>
            </w:pPr>
            <w:sdt>
              <w:sdtPr>
                <w:rPr>
                  <w:sz w:val="16"/>
                  <w:szCs w:val="16"/>
                  <w:lang w:val="en-GB"/>
                </w:rPr>
                <w:id w:val="-1856725439"/>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167F20AD" w14:textId="77777777" w:rsidR="001A205B" w:rsidRPr="00F73D96" w:rsidRDefault="001A205B" w:rsidP="001A205B">
            <w:pPr>
              <w:spacing w:before="60" w:after="60"/>
              <w:rPr>
                <w:sz w:val="16"/>
                <w:szCs w:val="16"/>
                <w:lang w:val="en-GB"/>
              </w:rPr>
            </w:pPr>
          </w:p>
        </w:tc>
      </w:tr>
      <w:tr w:rsidR="001A205B" w:rsidRPr="00F73D96" w14:paraId="21DB42FD" w14:textId="77777777" w:rsidTr="00E33A50">
        <w:tc>
          <w:tcPr>
            <w:tcW w:w="1560" w:type="dxa"/>
            <w:shd w:val="clear" w:color="auto" w:fill="D9D9D9"/>
          </w:tcPr>
          <w:p w14:paraId="22BB0392" w14:textId="6D99E2CE" w:rsidR="001A205B" w:rsidRPr="00F73D96" w:rsidRDefault="001A205B" w:rsidP="001A205B">
            <w:pPr>
              <w:jc w:val="both"/>
              <w:rPr>
                <w:sz w:val="16"/>
                <w:szCs w:val="16"/>
                <w:lang w:val="en-GB"/>
              </w:rPr>
            </w:pPr>
            <w:r w:rsidRPr="00F73D96">
              <w:rPr>
                <w:sz w:val="16"/>
                <w:szCs w:val="16"/>
                <w:lang w:val="en-GB"/>
              </w:rPr>
              <w:t>ORO.MLR.100</w:t>
            </w:r>
          </w:p>
        </w:tc>
        <w:tc>
          <w:tcPr>
            <w:tcW w:w="4479" w:type="dxa"/>
            <w:shd w:val="clear" w:color="auto" w:fill="D9D9D9"/>
          </w:tcPr>
          <w:p w14:paraId="7B84AB36" w14:textId="439EF0DF" w:rsidR="001A205B" w:rsidRPr="00F73D96" w:rsidRDefault="001A205B" w:rsidP="001A205B">
            <w:pPr>
              <w:autoSpaceDE w:val="0"/>
              <w:autoSpaceDN w:val="0"/>
              <w:adjustRightInd w:val="0"/>
              <w:jc w:val="both"/>
              <w:rPr>
                <w:sz w:val="16"/>
                <w:szCs w:val="16"/>
                <w:lang w:val="en-GB"/>
              </w:rPr>
            </w:pPr>
            <w:r w:rsidRPr="00F73D96">
              <w:rPr>
                <w:sz w:val="16"/>
                <w:szCs w:val="16"/>
                <w:lang w:val="en-GB"/>
              </w:rPr>
              <w:t>(d) A description of the system for the annotation of pages and their effective dates.</w:t>
            </w:r>
          </w:p>
        </w:tc>
        <w:tc>
          <w:tcPr>
            <w:tcW w:w="4253" w:type="dxa"/>
          </w:tcPr>
          <w:p w14:paraId="2BA93925" w14:textId="77777777" w:rsidR="001A205B" w:rsidRPr="00F73D96" w:rsidRDefault="001A205B" w:rsidP="001A205B">
            <w:pPr>
              <w:spacing w:before="60" w:after="60"/>
              <w:jc w:val="both"/>
              <w:rPr>
                <w:sz w:val="16"/>
                <w:szCs w:val="16"/>
                <w:lang w:val="en-GB"/>
              </w:rPr>
            </w:pPr>
          </w:p>
        </w:tc>
        <w:tc>
          <w:tcPr>
            <w:tcW w:w="1191" w:type="dxa"/>
          </w:tcPr>
          <w:p w14:paraId="1602041B" w14:textId="77777777" w:rsidR="001A205B" w:rsidRPr="00F73D96" w:rsidRDefault="001A205B" w:rsidP="001A205B">
            <w:pPr>
              <w:spacing w:before="60" w:after="60"/>
              <w:rPr>
                <w:sz w:val="16"/>
                <w:szCs w:val="16"/>
                <w:lang w:val="en-GB"/>
              </w:rPr>
            </w:pPr>
          </w:p>
        </w:tc>
        <w:tc>
          <w:tcPr>
            <w:tcW w:w="644" w:type="dxa"/>
          </w:tcPr>
          <w:p w14:paraId="0ECC3A65" w14:textId="77777777" w:rsidR="00E33A50" w:rsidRPr="00E33A50" w:rsidRDefault="00F468D6" w:rsidP="00E33A50">
            <w:pPr>
              <w:spacing w:before="40" w:after="40"/>
              <w:rPr>
                <w:sz w:val="16"/>
                <w:szCs w:val="16"/>
                <w:lang w:val="en-GB"/>
              </w:rPr>
            </w:pPr>
            <w:sdt>
              <w:sdtPr>
                <w:rPr>
                  <w:sz w:val="16"/>
                  <w:szCs w:val="16"/>
                  <w:lang w:val="en-GB"/>
                </w:rPr>
                <w:id w:val="-24642290"/>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4BE8FBA6" w14:textId="77777777" w:rsidR="00E33A50" w:rsidRPr="00E33A50" w:rsidRDefault="00F468D6" w:rsidP="00E33A50">
            <w:pPr>
              <w:spacing w:before="40" w:after="40"/>
              <w:rPr>
                <w:sz w:val="16"/>
                <w:szCs w:val="16"/>
                <w:lang w:val="en-GB"/>
              </w:rPr>
            </w:pPr>
            <w:sdt>
              <w:sdtPr>
                <w:rPr>
                  <w:sz w:val="16"/>
                  <w:szCs w:val="16"/>
                  <w:lang w:val="en-GB"/>
                </w:rPr>
                <w:id w:val="1738199056"/>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440AE9AB" w14:textId="77777777" w:rsidR="00E33A50" w:rsidRPr="00E33A50" w:rsidRDefault="00F468D6" w:rsidP="00E33A50">
            <w:pPr>
              <w:spacing w:before="40" w:after="40"/>
              <w:rPr>
                <w:sz w:val="16"/>
                <w:szCs w:val="16"/>
                <w:lang w:val="en-GB"/>
              </w:rPr>
            </w:pPr>
            <w:sdt>
              <w:sdtPr>
                <w:rPr>
                  <w:sz w:val="16"/>
                  <w:szCs w:val="16"/>
                  <w:lang w:val="en-GB"/>
                </w:rPr>
                <w:id w:val="130288637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71B32135" w14:textId="77777777" w:rsidR="00E33A50" w:rsidRPr="00E33A50" w:rsidRDefault="00F468D6" w:rsidP="00E33A50">
            <w:pPr>
              <w:spacing w:before="40" w:after="40"/>
              <w:rPr>
                <w:sz w:val="16"/>
                <w:szCs w:val="16"/>
                <w:lang w:val="en-GB"/>
              </w:rPr>
            </w:pPr>
            <w:sdt>
              <w:sdtPr>
                <w:rPr>
                  <w:sz w:val="16"/>
                  <w:szCs w:val="16"/>
                  <w:lang w:val="en-GB"/>
                </w:rPr>
                <w:id w:val="94627134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6664341B" w14:textId="000DD12A" w:rsidR="001A205B" w:rsidRPr="00F73D96" w:rsidRDefault="00F468D6" w:rsidP="00E33A50">
            <w:pPr>
              <w:spacing w:before="60" w:after="60"/>
              <w:rPr>
                <w:sz w:val="16"/>
                <w:szCs w:val="16"/>
                <w:lang w:val="en-GB"/>
              </w:rPr>
            </w:pPr>
            <w:sdt>
              <w:sdtPr>
                <w:rPr>
                  <w:sz w:val="16"/>
                  <w:szCs w:val="16"/>
                  <w:lang w:val="en-GB"/>
                </w:rPr>
                <w:id w:val="-1441533668"/>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2D2FE7C5" w14:textId="77777777" w:rsidR="001A205B" w:rsidRPr="00F73D96" w:rsidRDefault="001A205B" w:rsidP="001A205B">
            <w:pPr>
              <w:spacing w:before="60" w:after="60"/>
              <w:rPr>
                <w:sz w:val="16"/>
                <w:szCs w:val="16"/>
                <w:lang w:val="en-GB"/>
              </w:rPr>
            </w:pPr>
          </w:p>
        </w:tc>
      </w:tr>
      <w:tr w:rsidR="001A205B" w:rsidRPr="00F73D96" w14:paraId="014108ED" w14:textId="77777777" w:rsidTr="00E33A50">
        <w:tc>
          <w:tcPr>
            <w:tcW w:w="1560" w:type="dxa"/>
            <w:shd w:val="clear" w:color="auto" w:fill="D9D9D9"/>
          </w:tcPr>
          <w:p w14:paraId="385E13A9" w14:textId="73DA2F32" w:rsidR="001A205B" w:rsidRPr="00F73D96" w:rsidRDefault="001A205B" w:rsidP="001A205B">
            <w:pPr>
              <w:jc w:val="both"/>
              <w:rPr>
                <w:sz w:val="16"/>
                <w:szCs w:val="16"/>
                <w:lang w:val="en-GB"/>
              </w:rPr>
            </w:pPr>
            <w:r w:rsidRPr="00F73D96">
              <w:rPr>
                <w:sz w:val="16"/>
                <w:szCs w:val="16"/>
                <w:lang w:val="en-GB"/>
              </w:rPr>
              <w:t>ORO.MLR.100</w:t>
            </w:r>
          </w:p>
        </w:tc>
        <w:tc>
          <w:tcPr>
            <w:tcW w:w="4479" w:type="dxa"/>
            <w:shd w:val="clear" w:color="auto" w:fill="D9D9D9"/>
          </w:tcPr>
          <w:p w14:paraId="0C251E5A" w14:textId="145190EB" w:rsidR="001A205B" w:rsidRPr="00F73D96" w:rsidRDefault="001A205B" w:rsidP="001A205B">
            <w:pPr>
              <w:autoSpaceDE w:val="0"/>
              <w:autoSpaceDN w:val="0"/>
              <w:adjustRightInd w:val="0"/>
              <w:jc w:val="both"/>
              <w:rPr>
                <w:sz w:val="16"/>
                <w:szCs w:val="16"/>
                <w:lang w:val="en-GB"/>
              </w:rPr>
            </w:pPr>
            <w:r w:rsidRPr="00F73D96">
              <w:rPr>
                <w:sz w:val="16"/>
                <w:szCs w:val="16"/>
                <w:lang w:val="en-GB"/>
              </w:rPr>
              <w:t>(e) A list of effective pages.</w:t>
            </w:r>
          </w:p>
        </w:tc>
        <w:tc>
          <w:tcPr>
            <w:tcW w:w="4253" w:type="dxa"/>
          </w:tcPr>
          <w:p w14:paraId="070A2203" w14:textId="77777777" w:rsidR="001A205B" w:rsidRPr="00F73D96" w:rsidRDefault="001A205B" w:rsidP="001A205B">
            <w:pPr>
              <w:spacing w:before="60" w:after="60"/>
              <w:jc w:val="both"/>
              <w:rPr>
                <w:sz w:val="16"/>
                <w:szCs w:val="16"/>
                <w:lang w:val="en-GB"/>
              </w:rPr>
            </w:pPr>
          </w:p>
        </w:tc>
        <w:tc>
          <w:tcPr>
            <w:tcW w:w="1191" w:type="dxa"/>
          </w:tcPr>
          <w:p w14:paraId="2AC79339" w14:textId="77777777" w:rsidR="001A205B" w:rsidRPr="00F73D96" w:rsidRDefault="001A205B" w:rsidP="001A205B">
            <w:pPr>
              <w:spacing w:before="60" w:after="60"/>
              <w:rPr>
                <w:sz w:val="16"/>
                <w:szCs w:val="16"/>
                <w:lang w:val="en-GB"/>
              </w:rPr>
            </w:pPr>
          </w:p>
        </w:tc>
        <w:tc>
          <w:tcPr>
            <w:tcW w:w="644" w:type="dxa"/>
          </w:tcPr>
          <w:p w14:paraId="3DDACB54" w14:textId="77777777" w:rsidR="00E33A50" w:rsidRPr="00E33A50" w:rsidRDefault="00F468D6" w:rsidP="00E33A50">
            <w:pPr>
              <w:spacing w:before="40" w:after="40"/>
              <w:rPr>
                <w:sz w:val="16"/>
                <w:szCs w:val="16"/>
                <w:lang w:val="en-GB"/>
              </w:rPr>
            </w:pPr>
            <w:sdt>
              <w:sdtPr>
                <w:rPr>
                  <w:sz w:val="16"/>
                  <w:szCs w:val="16"/>
                  <w:lang w:val="en-GB"/>
                </w:rPr>
                <w:id w:val="753484399"/>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0DB728B0" w14:textId="77777777" w:rsidR="00E33A50" w:rsidRPr="00E33A50" w:rsidRDefault="00F468D6" w:rsidP="00E33A50">
            <w:pPr>
              <w:spacing w:before="40" w:after="40"/>
              <w:rPr>
                <w:sz w:val="16"/>
                <w:szCs w:val="16"/>
                <w:lang w:val="en-GB"/>
              </w:rPr>
            </w:pPr>
            <w:sdt>
              <w:sdtPr>
                <w:rPr>
                  <w:sz w:val="16"/>
                  <w:szCs w:val="16"/>
                  <w:lang w:val="en-GB"/>
                </w:rPr>
                <w:id w:val="-22005451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46A0B33E" w14:textId="77777777" w:rsidR="00E33A50" w:rsidRPr="00E33A50" w:rsidRDefault="00F468D6" w:rsidP="00E33A50">
            <w:pPr>
              <w:spacing w:before="40" w:after="40"/>
              <w:rPr>
                <w:sz w:val="16"/>
                <w:szCs w:val="16"/>
                <w:lang w:val="en-GB"/>
              </w:rPr>
            </w:pPr>
            <w:sdt>
              <w:sdtPr>
                <w:rPr>
                  <w:sz w:val="16"/>
                  <w:szCs w:val="16"/>
                  <w:lang w:val="en-GB"/>
                </w:rPr>
                <w:id w:val="1516578430"/>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1E091A0E" w14:textId="77777777" w:rsidR="00E33A50" w:rsidRPr="00E33A50" w:rsidRDefault="00F468D6" w:rsidP="00E33A50">
            <w:pPr>
              <w:spacing w:before="40" w:after="40"/>
              <w:rPr>
                <w:sz w:val="16"/>
                <w:szCs w:val="16"/>
                <w:lang w:val="en-GB"/>
              </w:rPr>
            </w:pPr>
            <w:sdt>
              <w:sdtPr>
                <w:rPr>
                  <w:sz w:val="16"/>
                  <w:szCs w:val="16"/>
                  <w:lang w:val="en-GB"/>
                </w:rPr>
                <w:id w:val="-2047971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4567CC25" w14:textId="5E395E54" w:rsidR="001A205B" w:rsidRPr="00F73D96" w:rsidRDefault="00F468D6" w:rsidP="00E33A50">
            <w:pPr>
              <w:spacing w:before="60" w:after="60"/>
              <w:rPr>
                <w:sz w:val="16"/>
                <w:szCs w:val="16"/>
                <w:lang w:val="en-GB"/>
              </w:rPr>
            </w:pPr>
            <w:sdt>
              <w:sdtPr>
                <w:rPr>
                  <w:sz w:val="16"/>
                  <w:szCs w:val="16"/>
                  <w:lang w:val="en-GB"/>
                </w:rPr>
                <w:id w:val="-414631063"/>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3A0F8A7F" w14:textId="77777777" w:rsidR="001A205B" w:rsidRPr="00F73D96" w:rsidRDefault="001A205B" w:rsidP="001A205B">
            <w:pPr>
              <w:spacing w:before="60" w:after="60"/>
              <w:rPr>
                <w:sz w:val="16"/>
                <w:szCs w:val="16"/>
                <w:lang w:val="en-GB"/>
              </w:rPr>
            </w:pPr>
          </w:p>
        </w:tc>
      </w:tr>
      <w:tr w:rsidR="001A205B" w:rsidRPr="00F73D96" w14:paraId="3ACD5FC0" w14:textId="77777777" w:rsidTr="00E33A50">
        <w:tc>
          <w:tcPr>
            <w:tcW w:w="1560" w:type="dxa"/>
            <w:shd w:val="clear" w:color="auto" w:fill="D9D9D9"/>
          </w:tcPr>
          <w:p w14:paraId="32933FED" w14:textId="77ADB125" w:rsidR="001A205B" w:rsidRPr="00F73D96" w:rsidRDefault="001A205B" w:rsidP="001A205B">
            <w:pPr>
              <w:jc w:val="both"/>
              <w:rPr>
                <w:sz w:val="16"/>
                <w:szCs w:val="16"/>
                <w:lang w:val="en-GB"/>
              </w:rPr>
            </w:pPr>
            <w:r w:rsidRPr="00F73D96">
              <w:rPr>
                <w:sz w:val="16"/>
                <w:szCs w:val="16"/>
                <w:lang w:val="en-GB"/>
              </w:rPr>
              <w:t>ORO.MLR.100</w:t>
            </w:r>
          </w:p>
        </w:tc>
        <w:tc>
          <w:tcPr>
            <w:tcW w:w="4479" w:type="dxa"/>
            <w:shd w:val="clear" w:color="auto" w:fill="D9D9D9"/>
          </w:tcPr>
          <w:p w14:paraId="560826DC" w14:textId="2633CEBC" w:rsidR="001A205B" w:rsidRPr="00F73D96" w:rsidRDefault="001A205B" w:rsidP="001A205B">
            <w:pPr>
              <w:autoSpaceDE w:val="0"/>
              <w:autoSpaceDN w:val="0"/>
              <w:adjustRightInd w:val="0"/>
              <w:jc w:val="both"/>
              <w:rPr>
                <w:sz w:val="16"/>
                <w:szCs w:val="16"/>
                <w:lang w:val="en-GB"/>
              </w:rPr>
            </w:pPr>
            <w:r w:rsidRPr="00F73D96">
              <w:rPr>
                <w:sz w:val="16"/>
                <w:szCs w:val="16"/>
                <w:lang w:val="en-GB"/>
              </w:rPr>
              <w:t>(f) Annotation of changes (on text pages and, as far as practicable, on charts and diagrams).</w:t>
            </w:r>
          </w:p>
        </w:tc>
        <w:tc>
          <w:tcPr>
            <w:tcW w:w="4253" w:type="dxa"/>
          </w:tcPr>
          <w:p w14:paraId="11C7B5DE" w14:textId="7B8E3DFA" w:rsidR="001A205B" w:rsidRPr="00F73D96" w:rsidRDefault="001A205B" w:rsidP="001A205B">
            <w:pPr>
              <w:spacing w:before="60" w:after="60"/>
              <w:jc w:val="both"/>
              <w:rPr>
                <w:sz w:val="16"/>
                <w:szCs w:val="16"/>
                <w:lang w:val="en-GB"/>
              </w:rPr>
            </w:pPr>
            <w:r w:rsidRPr="00F73D96">
              <w:rPr>
                <w:sz w:val="16"/>
                <w:szCs w:val="16"/>
                <w:lang w:val="en-GB"/>
              </w:rPr>
              <w:t>Description on how changes to the MEL are identified.</w:t>
            </w:r>
          </w:p>
        </w:tc>
        <w:tc>
          <w:tcPr>
            <w:tcW w:w="1191" w:type="dxa"/>
          </w:tcPr>
          <w:p w14:paraId="3598C75D" w14:textId="77777777" w:rsidR="001A205B" w:rsidRPr="00F73D96" w:rsidRDefault="001A205B" w:rsidP="001A205B">
            <w:pPr>
              <w:spacing w:before="60" w:after="60"/>
              <w:rPr>
                <w:sz w:val="16"/>
                <w:szCs w:val="16"/>
                <w:lang w:val="en-GB"/>
              </w:rPr>
            </w:pPr>
          </w:p>
        </w:tc>
        <w:tc>
          <w:tcPr>
            <w:tcW w:w="644" w:type="dxa"/>
          </w:tcPr>
          <w:p w14:paraId="522942FB" w14:textId="77777777" w:rsidR="00E33A50" w:rsidRPr="00E33A50" w:rsidRDefault="00F468D6" w:rsidP="00E33A50">
            <w:pPr>
              <w:spacing w:before="40" w:after="40"/>
              <w:rPr>
                <w:sz w:val="16"/>
                <w:szCs w:val="16"/>
                <w:lang w:val="en-GB"/>
              </w:rPr>
            </w:pPr>
            <w:sdt>
              <w:sdtPr>
                <w:rPr>
                  <w:sz w:val="16"/>
                  <w:szCs w:val="16"/>
                  <w:lang w:val="en-GB"/>
                </w:rPr>
                <w:id w:val="200485167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13FB6DA7" w14:textId="77777777" w:rsidR="00E33A50" w:rsidRPr="00E33A50" w:rsidRDefault="00F468D6" w:rsidP="00E33A50">
            <w:pPr>
              <w:spacing w:before="40" w:after="40"/>
              <w:rPr>
                <w:sz w:val="16"/>
                <w:szCs w:val="16"/>
                <w:lang w:val="en-GB"/>
              </w:rPr>
            </w:pPr>
            <w:sdt>
              <w:sdtPr>
                <w:rPr>
                  <w:sz w:val="16"/>
                  <w:szCs w:val="16"/>
                  <w:lang w:val="en-GB"/>
                </w:rPr>
                <w:id w:val="-1993872004"/>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2FAA6AAC" w14:textId="77777777" w:rsidR="00E33A50" w:rsidRPr="00E33A50" w:rsidRDefault="00F468D6" w:rsidP="00E33A50">
            <w:pPr>
              <w:spacing w:before="40" w:after="40"/>
              <w:rPr>
                <w:sz w:val="16"/>
                <w:szCs w:val="16"/>
                <w:lang w:val="en-GB"/>
              </w:rPr>
            </w:pPr>
            <w:sdt>
              <w:sdtPr>
                <w:rPr>
                  <w:sz w:val="16"/>
                  <w:szCs w:val="16"/>
                  <w:lang w:val="en-GB"/>
                </w:rPr>
                <w:id w:val="550044232"/>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37CB1B81" w14:textId="77777777" w:rsidR="00E33A50" w:rsidRPr="00E33A50" w:rsidRDefault="00F468D6" w:rsidP="00E33A50">
            <w:pPr>
              <w:spacing w:before="40" w:after="40"/>
              <w:rPr>
                <w:sz w:val="16"/>
                <w:szCs w:val="16"/>
                <w:lang w:val="en-GB"/>
              </w:rPr>
            </w:pPr>
            <w:sdt>
              <w:sdtPr>
                <w:rPr>
                  <w:sz w:val="16"/>
                  <w:szCs w:val="16"/>
                  <w:lang w:val="en-GB"/>
                </w:rPr>
                <w:id w:val="-1003051974"/>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4124F9BA" w14:textId="05EB0799" w:rsidR="001A205B" w:rsidRPr="00F73D96" w:rsidRDefault="00F468D6" w:rsidP="00E33A50">
            <w:pPr>
              <w:spacing w:before="60" w:after="60"/>
              <w:rPr>
                <w:sz w:val="16"/>
                <w:szCs w:val="16"/>
                <w:lang w:val="en-GB"/>
              </w:rPr>
            </w:pPr>
            <w:sdt>
              <w:sdtPr>
                <w:rPr>
                  <w:sz w:val="16"/>
                  <w:szCs w:val="16"/>
                  <w:lang w:val="en-GB"/>
                </w:rPr>
                <w:id w:val="-1528936407"/>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428D1E3A" w14:textId="77777777" w:rsidR="001A205B" w:rsidRPr="00F73D96" w:rsidRDefault="001A205B" w:rsidP="001A205B">
            <w:pPr>
              <w:spacing w:before="60" w:after="60"/>
              <w:rPr>
                <w:sz w:val="16"/>
                <w:szCs w:val="16"/>
                <w:lang w:val="en-GB"/>
              </w:rPr>
            </w:pPr>
          </w:p>
        </w:tc>
      </w:tr>
      <w:tr w:rsidR="001A205B" w:rsidRPr="00F73D96" w14:paraId="1B74CB6E" w14:textId="77777777" w:rsidTr="00E33A50">
        <w:tc>
          <w:tcPr>
            <w:tcW w:w="1560" w:type="dxa"/>
            <w:shd w:val="clear" w:color="auto" w:fill="D9D9D9"/>
          </w:tcPr>
          <w:p w14:paraId="54EF13AD" w14:textId="77777777" w:rsidR="001A205B" w:rsidRPr="00F73D96" w:rsidRDefault="001A205B" w:rsidP="001A205B">
            <w:pPr>
              <w:jc w:val="both"/>
              <w:rPr>
                <w:sz w:val="16"/>
                <w:szCs w:val="16"/>
                <w:lang w:val="en-GB"/>
              </w:rPr>
            </w:pPr>
            <w:r w:rsidRPr="00F73D96">
              <w:rPr>
                <w:sz w:val="16"/>
                <w:szCs w:val="16"/>
                <w:lang w:val="en-GB"/>
              </w:rPr>
              <w:t>ORO.MLR.100</w:t>
            </w:r>
          </w:p>
          <w:p w14:paraId="4ED21E05" w14:textId="3F08448A" w:rsidR="001A205B" w:rsidRPr="00F73D96" w:rsidRDefault="001A205B" w:rsidP="001A205B">
            <w:pPr>
              <w:jc w:val="both"/>
              <w:rPr>
                <w:sz w:val="16"/>
                <w:szCs w:val="16"/>
                <w:lang w:val="en-GB"/>
              </w:rPr>
            </w:pPr>
          </w:p>
        </w:tc>
        <w:tc>
          <w:tcPr>
            <w:tcW w:w="4479" w:type="dxa"/>
            <w:shd w:val="clear" w:color="auto" w:fill="D9D9D9"/>
          </w:tcPr>
          <w:p w14:paraId="6DD673E4" w14:textId="163E978B" w:rsidR="001A205B" w:rsidRPr="00F73D96" w:rsidRDefault="001A205B" w:rsidP="001A205B">
            <w:pPr>
              <w:autoSpaceDE w:val="0"/>
              <w:autoSpaceDN w:val="0"/>
              <w:adjustRightInd w:val="0"/>
              <w:jc w:val="both"/>
              <w:rPr>
                <w:sz w:val="16"/>
                <w:szCs w:val="16"/>
                <w:lang w:val="en-GB"/>
              </w:rPr>
            </w:pPr>
            <w:r w:rsidRPr="00F73D96">
              <w:rPr>
                <w:sz w:val="16"/>
                <w:szCs w:val="16"/>
                <w:lang w:val="en-GB"/>
              </w:rPr>
              <w:t>(g) Temporary revisions.</w:t>
            </w:r>
          </w:p>
        </w:tc>
        <w:tc>
          <w:tcPr>
            <w:tcW w:w="4253" w:type="dxa"/>
          </w:tcPr>
          <w:p w14:paraId="5728D602" w14:textId="7A487F24" w:rsidR="001A205B" w:rsidRPr="00F73D96" w:rsidRDefault="001A205B" w:rsidP="001A205B">
            <w:pPr>
              <w:spacing w:before="60" w:after="60"/>
              <w:jc w:val="both"/>
              <w:rPr>
                <w:sz w:val="16"/>
                <w:szCs w:val="16"/>
                <w:lang w:val="en-GB"/>
              </w:rPr>
            </w:pPr>
            <w:r w:rsidRPr="00F73D96">
              <w:rPr>
                <w:sz w:val="16"/>
                <w:szCs w:val="16"/>
                <w:lang w:val="en-GB"/>
              </w:rPr>
              <w:t>Description of the process for the issuance of temporary revisions.</w:t>
            </w:r>
          </w:p>
        </w:tc>
        <w:tc>
          <w:tcPr>
            <w:tcW w:w="1191" w:type="dxa"/>
          </w:tcPr>
          <w:p w14:paraId="54A6DF05" w14:textId="77777777" w:rsidR="001A205B" w:rsidRPr="00F73D96" w:rsidRDefault="001A205B" w:rsidP="001A205B">
            <w:pPr>
              <w:spacing w:before="60" w:after="60"/>
              <w:rPr>
                <w:sz w:val="16"/>
                <w:szCs w:val="16"/>
                <w:lang w:val="en-GB"/>
              </w:rPr>
            </w:pPr>
          </w:p>
        </w:tc>
        <w:tc>
          <w:tcPr>
            <w:tcW w:w="644" w:type="dxa"/>
          </w:tcPr>
          <w:p w14:paraId="37BD0CB5" w14:textId="77777777" w:rsidR="00E33A50" w:rsidRPr="00E33A50" w:rsidRDefault="00F468D6" w:rsidP="00E33A50">
            <w:pPr>
              <w:spacing w:before="40" w:after="40"/>
              <w:rPr>
                <w:sz w:val="16"/>
                <w:szCs w:val="16"/>
                <w:lang w:val="en-GB"/>
              </w:rPr>
            </w:pPr>
            <w:sdt>
              <w:sdtPr>
                <w:rPr>
                  <w:sz w:val="16"/>
                  <w:szCs w:val="16"/>
                  <w:lang w:val="en-GB"/>
                </w:rPr>
                <w:id w:val="1007644802"/>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6A9D3D3D" w14:textId="77777777" w:rsidR="00E33A50" w:rsidRPr="00E33A50" w:rsidRDefault="00F468D6" w:rsidP="00E33A50">
            <w:pPr>
              <w:spacing w:before="40" w:after="40"/>
              <w:rPr>
                <w:sz w:val="16"/>
                <w:szCs w:val="16"/>
                <w:lang w:val="en-GB"/>
              </w:rPr>
            </w:pPr>
            <w:sdt>
              <w:sdtPr>
                <w:rPr>
                  <w:sz w:val="16"/>
                  <w:szCs w:val="16"/>
                  <w:lang w:val="en-GB"/>
                </w:rPr>
                <w:id w:val="213712808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2D4343EC" w14:textId="77777777" w:rsidR="00E33A50" w:rsidRPr="00E33A50" w:rsidRDefault="00F468D6" w:rsidP="00E33A50">
            <w:pPr>
              <w:spacing w:before="40" w:after="40"/>
              <w:rPr>
                <w:sz w:val="16"/>
                <w:szCs w:val="16"/>
                <w:lang w:val="en-GB"/>
              </w:rPr>
            </w:pPr>
            <w:sdt>
              <w:sdtPr>
                <w:rPr>
                  <w:sz w:val="16"/>
                  <w:szCs w:val="16"/>
                  <w:lang w:val="en-GB"/>
                </w:rPr>
                <w:id w:val="-133481739"/>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08918AC1" w14:textId="77777777" w:rsidR="00E33A50" w:rsidRPr="00E33A50" w:rsidRDefault="00F468D6" w:rsidP="00E33A50">
            <w:pPr>
              <w:spacing w:before="40" w:after="40"/>
              <w:rPr>
                <w:sz w:val="16"/>
                <w:szCs w:val="16"/>
                <w:lang w:val="en-GB"/>
              </w:rPr>
            </w:pPr>
            <w:sdt>
              <w:sdtPr>
                <w:rPr>
                  <w:sz w:val="16"/>
                  <w:szCs w:val="16"/>
                  <w:lang w:val="en-GB"/>
                </w:rPr>
                <w:id w:val="164906844"/>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20C6A9EC" w14:textId="5284D5AB" w:rsidR="001A205B" w:rsidRPr="00F73D96" w:rsidRDefault="00F468D6" w:rsidP="00E33A50">
            <w:pPr>
              <w:spacing w:before="60" w:after="60"/>
              <w:rPr>
                <w:sz w:val="16"/>
                <w:szCs w:val="16"/>
                <w:lang w:val="en-GB"/>
              </w:rPr>
            </w:pPr>
            <w:sdt>
              <w:sdtPr>
                <w:rPr>
                  <w:sz w:val="16"/>
                  <w:szCs w:val="16"/>
                  <w:lang w:val="en-GB"/>
                </w:rPr>
                <w:id w:val="-226219895"/>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007173D1" w14:textId="77777777" w:rsidR="001A205B" w:rsidRPr="00F73D96" w:rsidRDefault="001A205B" w:rsidP="001A205B">
            <w:pPr>
              <w:spacing w:before="60" w:after="60"/>
              <w:rPr>
                <w:sz w:val="16"/>
                <w:szCs w:val="16"/>
                <w:lang w:val="en-GB"/>
              </w:rPr>
            </w:pPr>
          </w:p>
        </w:tc>
      </w:tr>
      <w:tr w:rsidR="001A205B" w:rsidRPr="00F73D96" w14:paraId="0480D73F" w14:textId="77777777" w:rsidTr="00E33A50">
        <w:tc>
          <w:tcPr>
            <w:tcW w:w="1560" w:type="dxa"/>
            <w:shd w:val="clear" w:color="auto" w:fill="D9D9D9"/>
          </w:tcPr>
          <w:p w14:paraId="23FEF25F" w14:textId="218761C1" w:rsidR="001A205B" w:rsidRPr="00F73D96" w:rsidRDefault="001A205B" w:rsidP="001A205B">
            <w:pPr>
              <w:jc w:val="both"/>
              <w:rPr>
                <w:sz w:val="16"/>
                <w:szCs w:val="16"/>
                <w:lang w:val="en-GB"/>
              </w:rPr>
            </w:pPr>
            <w:r w:rsidRPr="00F73D96">
              <w:rPr>
                <w:sz w:val="16"/>
                <w:szCs w:val="16"/>
                <w:lang w:val="en-GB"/>
              </w:rPr>
              <w:t>ORO.AOC.150</w:t>
            </w:r>
          </w:p>
        </w:tc>
        <w:tc>
          <w:tcPr>
            <w:tcW w:w="4479" w:type="dxa"/>
            <w:shd w:val="clear" w:color="auto" w:fill="D9D9D9"/>
          </w:tcPr>
          <w:p w14:paraId="06A4D918" w14:textId="6BEFEA3D" w:rsidR="001A205B" w:rsidRPr="00F73D96" w:rsidRDefault="001A205B" w:rsidP="001A205B">
            <w:pPr>
              <w:autoSpaceDE w:val="0"/>
              <w:autoSpaceDN w:val="0"/>
              <w:adjustRightInd w:val="0"/>
              <w:jc w:val="both"/>
              <w:rPr>
                <w:sz w:val="16"/>
                <w:szCs w:val="16"/>
                <w:lang w:val="en-GB"/>
              </w:rPr>
            </w:pPr>
            <w:r w:rsidRPr="00F73D96">
              <w:rPr>
                <w:sz w:val="16"/>
                <w:szCs w:val="16"/>
                <w:lang w:val="en-GB"/>
              </w:rPr>
              <w:t>(h) A description of the distribution system for the MEL, amendments and revisions.</w:t>
            </w:r>
          </w:p>
        </w:tc>
        <w:tc>
          <w:tcPr>
            <w:tcW w:w="4253" w:type="dxa"/>
          </w:tcPr>
          <w:p w14:paraId="7D291221" w14:textId="61F86595" w:rsidR="001A205B" w:rsidRPr="00F73D96" w:rsidRDefault="001A205B" w:rsidP="001A205B">
            <w:pPr>
              <w:spacing w:before="60" w:after="60"/>
              <w:jc w:val="both"/>
              <w:rPr>
                <w:sz w:val="16"/>
                <w:szCs w:val="16"/>
                <w:lang w:val="en-GB"/>
              </w:rPr>
            </w:pPr>
            <w:r w:rsidRPr="00F73D96">
              <w:rPr>
                <w:sz w:val="16"/>
                <w:szCs w:val="16"/>
                <w:lang w:val="en-GB"/>
              </w:rPr>
              <w:t>Description on how the MEL is made available to the relevant persons.</w:t>
            </w:r>
          </w:p>
        </w:tc>
        <w:tc>
          <w:tcPr>
            <w:tcW w:w="1191" w:type="dxa"/>
          </w:tcPr>
          <w:p w14:paraId="2BA986D5" w14:textId="77777777" w:rsidR="001A205B" w:rsidRPr="00F73D96" w:rsidRDefault="001A205B" w:rsidP="001A205B">
            <w:pPr>
              <w:spacing w:before="60" w:after="60"/>
              <w:rPr>
                <w:sz w:val="16"/>
                <w:szCs w:val="16"/>
                <w:lang w:val="en-GB"/>
              </w:rPr>
            </w:pPr>
          </w:p>
        </w:tc>
        <w:tc>
          <w:tcPr>
            <w:tcW w:w="644" w:type="dxa"/>
          </w:tcPr>
          <w:p w14:paraId="703913C6" w14:textId="77777777" w:rsidR="00E33A50" w:rsidRPr="00E33A50" w:rsidRDefault="00F468D6" w:rsidP="00E33A50">
            <w:pPr>
              <w:spacing w:before="40" w:after="40"/>
              <w:rPr>
                <w:sz w:val="16"/>
                <w:szCs w:val="16"/>
                <w:lang w:val="en-GB"/>
              </w:rPr>
            </w:pPr>
            <w:sdt>
              <w:sdtPr>
                <w:rPr>
                  <w:sz w:val="16"/>
                  <w:szCs w:val="16"/>
                  <w:lang w:val="en-GB"/>
                </w:rPr>
                <w:id w:val="82685894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58B87CBA" w14:textId="77777777" w:rsidR="00E33A50" w:rsidRPr="00E33A50" w:rsidRDefault="00F468D6" w:rsidP="00E33A50">
            <w:pPr>
              <w:spacing w:before="40" w:after="40"/>
              <w:rPr>
                <w:sz w:val="16"/>
                <w:szCs w:val="16"/>
                <w:lang w:val="en-GB"/>
              </w:rPr>
            </w:pPr>
            <w:sdt>
              <w:sdtPr>
                <w:rPr>
                  <w:sz w:val="16"/>
                  <w:szCs w:val="16"/>
                  <w:lang w:val="en-GB"/>
                </w:rPr>
                <w:id w:val="1081409386"/>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3895D7B1" w14:textId="77777777" w:rsidR="00E33A50" w:rsidRPr="00E33A50" w:rsidRDefault="00F468D6" w:rsidP="00E33A50">
            <w:pPr>
              <w:spacing w:before="40" w:after="40"/>
              <w:rPr>
                <w:sz w:val="16"/>
                <w:szCs w:val="16"/>
                <w:lang w:val="en-GB"/>
              </w:rPr>
            </w:pPr>
            <w:sdt>
              <w:sdtPr>
                <w:rPr>
                  <w:sz w:val="16"/>
                  <w:szCs w:val="16"/>
                  <w:lang w:val="en-GB"/>
                </w:rPr>
                <w:id w:val="97611846"/>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67807F42" w14:textId="77777777" w:rsidR="00E33A50" w:rsidRPr="00E33A50" w:rsidRDefault="00F468D6" w:rsidP="00E33A50">
            <w:pPr>
              <w:spacing w:before="40" w:after="40"/>
              <w:rPr>
                <w:sz w:val="16"/>
                <w:szCs w:val="16"/>
                <w:lang w:val="en-GB"/>
              </w:rPr>
            </w:pPr>
            <w:sdt>
              <w:sdtPr>
                <w:rPr>
                  <w:sz w:val="16"/>
                  <w:szCs w:val="16"/>
                  <w:lang w:val="en-GB"/>
                </w:rPr>
                <w:id w:val="211909128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21A6632F" w14:textId="479EFEA3" w:rsidR="001A205B" w:rsidRPr="00F73D96" w:rsidRDefault="00F468D6" w:rsidP="00E33A50">
            <w:pPr>
              <w:spacing w:before="60" w:after="60"/>
              <w:rPr>
                <w:sz w:val="16"/>
                <w:szCs w:val="16"/>
                <w:lang w:val="en-GB"/>
              </w:rPr>
            </w:pPr>
            <w:sdt>
              <w:sdtPr>
                <w:rPr>
                  <w:sz w:val="16"/>
                  <w:szCs w:val="16"/>
                  <w:lang w:val="en-GB"/>
                </w:rPr>
                <w:id w:val="1689102412"/>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0737D8B2" w14:textId="77777777" w:rsidR="001A205B" w:rsidRPr="00F73D96" w:rsidRDefault="001A205B" w:rsidP="001A205B">
            <w:pPr>
              <w:spacing w:before="60" w:after="60"/>
              <w:rPr>
                <w:sz w:val="16"/>
                <w:szCs w:val="16"/>
                <w:lang w:val="en-GB"/>
              </w:rPr>
            </w:pPr>
          </w:p>
        </w:tc>
      </w:tr>
      <w:tr w:rsidR="001A205B" w:rsidRPr="00F73D96" w14:paraId="7B4A83F3" w14:textId="77777777" w:rsidTr="001A205B">
        <w:tc>
          <w:tcPr>
            <w:tcW w:w="16050" w:type="dxa"/>
            <w:gridSpan w:val="6"/>
            <w:shd w:val="clear" w:color="auto" w:fill="C5E0B3" w:themeFill="accent6" w:themeFillTint="66"/>
          </w:tcPr>
          <w:p w14:paraId="7259D4ED" w14:textId="3397B5FB" w:rsidR="001A205B" w:rsidRPr="00F73D96" w:rsidRDefault="001A205B" w:rsidP="006E12D6">
            <w:pPr>
              <w:spacing w:before="60" w:after="60"/>
              <w:rPr>
                <w:b/>
                <w:sz w:val="16"/>
                <w:szCs w:val="16"/>
                <w:lang w:val="en-GB"/>
              </w:rPr>
            </w:pPr>
            <w:r w:rsidRPr="00F73D96">
              <w:rPr>
                <w:b/>
                <w:sz w:val="16"/>
                <w:szCs w:val="16"/>
                <w:lang w:val="en-GB"/>
              </w:rPr>
              <w:t>Approval of the MEL</w:t>
            </w:r>
          </w:p>
        </w:tc>
      </w:tr>
      <w:tr w:rsidR="006E12D6" w:rsidRPr="00F73D96" w14:paraId="0ABA48EF" w14:textId="77777777" w:rsidTr="00E33A50">
        <w:tc>
          <w:tcPr>
            <w:tcW w:w="1560" w:type="dxa"/>
            <w:shd w:val="clear" w:color="auto" w:fill="D9D9D9"/>
          </w:tcPr>
          <w:p w14:paraId="516223AC" w14:textId="5D71C888" w:rsidR="006E12D6" w:rsidRPr="00F73D96" w:rsidRDefault="006E12D6" w:rsidP="006E12D6">
            <w:pPr>
              <w:jc w:val="both"/>
              <w:rPr>
                <w:sz w:val="16"/>
                <w:szCs w:val="16"/>
                <w:lang w:val="en-GB"/>
              </w:rPr>
            </w:pPr>
            <w:r w:rsidRPr="00F73D96">
              <w:rPr>
                <w:sz w:val="16"/>
                <w:szCs w:val="16"/>
                <w:lang w:val="en-GB"/>
              </w:rPr>
              <w:t>ORO.MLR.105(a)</w:t>
            </w:r>
          </w:p>
        </w:tc>
        <w:tc>
          <w:tcPr>
            <w:tcW w:w="4479" w:type="dxa"/>
            <w:shd w:val="clear" w:color="auto" w:fill="D9D9D9"/>
          </w:tcPr>
          <w:p w14:paraId="3CFF55FA" w14:textId="77777777" w:rsidR="006E12D6" w:rsidRPr="00F73D96" w:rsidRDefault="006E12D6" w:rsidP="006E12D6">
            <w:pPr>
              <w:autoSpaceDE w:val="0"/>
              <w:autoSpaceDN w:val="0"/>
              <w:adjustRightInd w:val="0"/>
              <w:jc w:val="both"/>
              <w:rPr>
                <w:sz w:val="16"/>
                <w:szCs w:val="16"/>
                <w:lang w:val="en-GB"/>
              </w:rPr>
            </w:pPr>
          </w:p>
          <w:p w14:paraId="2A921F27" w14:textId="77777777" w:rsidR="006E12D6" w:rsidRPr="00F73D96" w:rsidRDefault="006E12D6" w:rsidP="006E12D6">
            <w:pPr>
              <w:autoSpaceDE w:val="0"/>
              <w:autoSpaceDN w:val="0"/>
              <w:adjustRightInd w:val="0"/>
              <w:jc w:val="both"/>
              <w:rPr>
                <w:sz w:val="16"/>
                <w:szCs w:val="16"/>
                <w:lang w:val="en-GB"/>
              </w:rPr>
            </w:pPr>
            <w:r w:rsidRPr="00F73D96">
              <w:rPr>
                <w:sz w:val="16"/>
                <w:szCs w:val="16"/>
                <w:lang w:val="en-GB"/>
              </w:rPr>
              <w:t>- MEL to be based on the relevant MMEL</w:t>
            </w:r>
            <w:r w:rsidR="0033221D" w:rsidRPr="00F73D96">
              <w:rPr>
                <w:sz w:val="16"/>
                <w:szCs w:val="16"/>
                <w:lang w:val="en-GB"/>
              </w:rPr>
              <w:t>, including:</w:t>
            </w:r>
          </w:p>
          <w:p w14:paraId="42C1F203" w14:textId="77777777" w:rsidR="0033221D" w:rsidRPr="00F73D96" w:rsidRDefault="0033221D" w:rsidP="0033221D">
            <w:pPr>
              <w:pStyle w:val="Loendilik"/>
              <w:numPr>
                <w:ilvl w:val="0"/>
                <w:numId w:val="22"/>
              </w:numPr>
              <w:autoSpaceDE w:val="0"/>
              <w:autoSpaceDN w:val="0"/>
              <w:adjustRightInd w:val="0"/>
              <w:jc w:val="both"/>
              <w:rPr>
                <w:sz w:val="16"/>
                <w:szCs w:val="16"/>
                <w:lang w:val="en-GB"/>
              </w:rPr>
            </w:pPr>
            <w:r w:rsidRPr="00F73D96">
              <w:rPr>
                <w:sz w:val="16"/>
                <w:szCs w:val="16"/>
                <w:lang w:val="en-GB"/>
              </w:rPr>
              <w:t>Format;</w:t>
            </w:r>
          </w:p>
          <w:p w14:paraId="256E2493" w14:textId="77777777" w:rsidR="0033221D" w:rsidRPr="00F73D96" w:rsidRDefault="0033221D" w:rsidP="0033221D">
            <w:pPr>
              <w:pStyle w:val="Loendilik"/>
              <w:numPr>
                <w:ilvl w:val="0"/>
                <w:numId w:val="22"/>
              </w:numPr>
              <w:autoSpaceDE w:val="0"/>
              <w:autoSpaceDN w:val="0"/>
              <w:adjustRightInd w:val="0"/>
              <w:jc w:val="both"/>
              <w:rPr>
                <w:sz w:val="16"/>
                <w:szCs w:val="16"/>
                <w:lang w:val="en-GB"/>
              </w:rPr>
            </w:pPr>
            <w:r w:rsidRPr="00F73D96">
              <w:rPr>
                <w:sz w:val="16"/>
                <w:szCs w:val="16"/>
                <w:lang w:val="en-GB"/>
              </w:rPr>
              <w:t>Item presentation; and</w:t>
            </w:r>
          </w:p>
          <w:p w14:paraId="0D7DD9D2" w14:textId="77777777" w:rsidR="0033221D" w:rsidRPr="00F73D96" w:rsidRDefault="0033221D" w:rsidP="0033221D">
            <w:pPr>
              <w:pStyle w:val="Loendilik"/>
              <w:numPr>
                <w:ilvl w:val="0"/>
                <w:numId w:val="22"/>
              </w:numPr>
              <w:autoSpaceDE w:val="0"/>
              <w:autoSpaceDN w:val="0"/>
              <w:adjustRightInd w:val="0"/>
              <w:jc w:val="both"/>
              <w:rPr>
                <w:sz w:val="16"/>
                <w:szCs w:val="16"/>
                <w:lang w:val="en-GB"/>
              </w:rPr>
            </w:pPr>
            <w:r w:rsidRPr="00F73D96">
              <w:rPr>
                <w:sz w:val="16"/>
                <w:szCs w:val="16"/>
                <w:lang w:val="en-GB"/>
              </w:rPr>
              <w:t>Dispatch conditions.</w:t>
            </w:r>
          </w:p>
        </w:tc>
        <w:tc>
          <w:tcPr>
            <w:tcW w:w="4253" w:type="dxa"/>
          </w:tcPr>
          <w:p w14:paraId="0B945396" w14:textId="77777777" w:rsidR="006E12D6" w:rsidRPr="00F73D96" w:rsidRDefault="000632BA" w:rsidP="006E12D6">
            <w:pPr>
              <w:spacing w:before="60" w:after="60"/>
              <w:jc w:val="both"/>
              <w:rPr>
                <w:sz w:val="16"/>
                <w:szCs w:val="16"/>
                <w:lang w:val="en-GB"/>
              </w:rPr>
            </w:pPr>
            <w:r w:rsidRPr="00F73D96">
              <w:rPr>
                <w:sz w:val="16"/>
                <w:szCs w:val="16"/>
                <w:lang w:val="en-GB"/>
              </w:rPr>
              <w:t>- The ATA 100/2200 Specification numbering system for MEL items is preferred, but other numbering systems may be used.</w:t>
            </w:r>
          </w:p>
          <w:p w14:paraId="753F0353" w14:textId="77777777" w:rsidR="009A31DC" w:rsidRPr="00F73D96" w:rsidRDefault="009A31DC" w:rsidP="006E12D6">
            <w:pPr>
              <w:spacing w:before="60" w:after="60"/>
              <w:jc w:val="both"/>
              <w:rPr>
                <w:sz w:val="16"/>
                <w:szCs w:val="16"/>
                <w:lang w:val="en-GB"/>
              </w:rPr>
            </w:pPr>
          </w:p>
          <w:p w14:paraId="301A0C88" w14:textId="7DB80F7F" w:rsidR="009A31DC" w:rsidRPr="00F73D96" w:rsidRDefault="009A31DC" w:rsidP="006E12D6">
            <w:pPr>
              <w:spacing w:before="60" w:after="60"/>
              <w:jc w:val="both"/>
              <w:rPr>
                <w:sz w:val="16"/>
                <w:szCs w:val="16"/>
                <w:lang w:val="en-GB"/>
              </w:rPr>
            </w:pPr>
            <w:r w:rsidRPr="00F73D96">
              <w:rPr>
                <w:sz w:val="16"/>
                <w:szCs w:val="16"/>
                <w:lang w:val="en-GB"/>
              </w:rPr>
              <w:t>- Consider special conditions for non-complex helicopters MMEL</w:t>
            </w:r>
          </w:p>
        </w:tc>
        <w:tc>
          <w:tcPr>
            <w:tcW w:w="1191" w:type="dxa"/>
          </w:tcPr>
          <w:p w14:paraId="725F7C91" w14:textId="77777777" w:rsidR="006E12D6" w:rsidRPr="00F73D96" w:rsidRDefault="006E12D6" w:rsidP="006E12D6">
            <w:pPr>
              <w:spacing w:before="60" w:after="60"/>
              <w:rPr>
                <w:sz w:val="16"/>
                <w:szCs w:val="16"/>
                <w:lang w:val="en-GB"/>
              </w:rPr>
            </w:pPr>
          </w:p>
        </w:tc>
        <w:tc>
          <w:tcPr>
            <w:tcW w:w="644" w:type="dxa"/>
          </w:tcPr>
          <w:p w14:paraId="7D63303A" w14:textId="77777777" w:rsidR="00E33A50" w:rsidRPr="00E33A50" w:rsidRDefault="00F468D6" w:rsidP="00E33A50">
            <w:pPr>
              <w:spacing w:before="40" w:after="40"/>
              <w:rPr>
                <w:sz w:val="16"/>
                <w:szCs w:val="16"/>
                <w:lang w:val="en-GB"/>
              </w:rPr>
            </w:pPr>
            <w:sdt>
              <w:sdtPr>
                <w:rPr>
                  <w:sz w:val="16"/>
                  <w:szCs w:val="16"/>
                  <w:lang w:val="en-GB"/>
                </w:rPr>
                <w:id w:val="-1656141259"/>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613E1C07" w14:textId="77777777" w:rsidR="00E33A50" w:rsidRPr="00E33A50" w:rsidRDefault="00F468D6" w:rsidP="00E33A50">
            <w:pPr>
              <w:spacing w:before="40" w:after="40"/>
              <w:rPr>
                <w:sz w:val="16"/>
                <w:szCs w:val="16"/>
                <w:lang w:val="en-GB"/>
              </w:rPr>
            </w:pPr>
            <w:sdt>
              <w:sdtPr>
                <w:rPr>
                  <w:sz w:val="16"/>
                  <w:szCs w:val="16"/>
                  <w:lang w:val="en-GB"/>
                </w:rPr>
                <w:id w:val="377982017"/>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26C6153B" w14:textId="77777777" w:rsidR="00E33A50" w:rsidRPr="00E33A50" w:rsidRDefault="00F468D6" w:rsidP="00E33A50">
            <w:pPr>
              <w:spacing w:before="40" w:after="40"/>
              <w:rPr>
                <w:sz w:val="16"/>
                <w:szCs w:val="16"/>
                <w:lang w:val="en-GB"/>
              </w:rPr>
            </w:pPr>
            <w:sdt>
              <w:sdtPr>
                <w:rPr>
                  <w:sz w:val="16"/>
                  <w:szCs w:val="16"/>
                  <w:lang w:val="en-GB"/>
                </w:rPr>
                <w:id w:val="65073692"/>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1829465D" w14:textId="77777777" w:rsidR="00E33A50" w:rsidRPr="00E33A50" w:rsidRDefault="00F468D6" w:rsidP="00E33A50">
            <w:pPr>
              <w:spacing w:before="40" w:after="40"/>
              <w:rPr>
                <w:sz w:val="16"/>
                <w:szCs w:val="16"/>
                <w:lang w:val="en-GB"/>
              </w:rPr>
            </w:pPr>
            <w:sdt>
              <w:sdtPr>
                <w:rPr>
                  <w:sz w:val="16"/>
                  <w:szCs w:val="16"/>
                  <w:lang w:val="en-GB"/>
                </w:rPr>
                <w:id w:val="210559990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0A7A76B4" w14:textId="027D0DAB" w:rsidR="006E12D6" w:rsidRPr="00F73D96" w:rsidRDefault="00F468D6" w:rsidP="00E33A50">
            <w:pPr>
              <w:spacing w:before="60" w:after="60"/>
              <w:rPr>
                <w:sz w:val="16"/>
                <w:szCs w:val="16"/>
                <w:lang w:val="en-GB"/>
              </w:rPr>
            </w:pPr>
            <w:sdt>
              <w:sdtPr>
                <w:rPr>
                  <w:sz w:val="16"/>
                  <w:szCs w:val="16"/>
                  <w:lang w:val="en-GB"/>
                </w:rPr>
                <w:id w:val="1016968440"/>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172893C9" w14:textId="77777777" w:rsidR="006E12D6" w:rsidRPr="00F73D96" w:rsidRDefault="006E12D6" w:rsidP="006E12D6">
            <w:pPr>
              <w:spacing w:before="60" w:after="60"/>
              <w:rPr>
                <w:sz w:val="16"/>
                <w:szCs w:val="16"/>
                <w:lang w:val="en-GB"/>
              </w:rPr>
            </w:pPr>
          </w:p>
        </w:tc>
      </w:tr>
      <w:tr w:rsidR="000632BA" w:rsidRPr="00F73D96" w14:paraId="09AA8F11" w14:textId="77777777" w:rsidTr="00E33A50">
        <w:tc>
          <w:tcPr>
            <w:tcW w:w="1560" w:type="dxa"/>
            <w:shd w:val="clear" w:color="auto" w:fill="D9D9D9"/>
          </w:tcPr>
          <w:p w14:paraId="278CB42B" w14:textId="77777777" w:rsidR="000632BA" w:rsidRPr="00F73D96" w:rsidRDefault="000632BA" w:rsidP="000632BA">
            <w:pPr>
              <w:jc w:val="both"/>
              <w:rPr>
                <w:sz w:val="16"/>
                <w:szCs w:val="16"/>
                <w:lang w:val="en-GB"/>
              </w:rPr>
            </w:pPr>
            <w:r w:rsidRPr="00F73D96">
              <w:rPr>
                <w:sz w:val="16"/>
                <w:szCs w:val="16"/>
                <w:lang w:val="en-GB"/>
              </w:rPr>
              <w:t>ORO.MLR.105(e)</w:t>
            </w:r>
          </w:p>
        </w:tc>
        <w:tc>
          <w:tcPr>
            <w:tcW w:w="4479" w:type="dxa"/>
            <w:shd w:val="clear" w:color="auto" w:fill="D9D9D9"/>
          </w:tcPr>
          <w:p w14:paraId="5BE8AA10" w14:textId="77777777" w:rsidR="000632BA" w:rsidRPr="00F73D96" w:rsidRDefault="000632BA" w:rsidP="000632BA">
            <w:pPr>
              <w:autoSpaceDE w:val="0"/>
              <w:autoSpaceDN w:val="0"/>
              <w:adjustRightInd w:val="0"/>
              <w:jc w:val="both"/>
              <w:rPr>
                <w:sz w:val="16"/>
                <w:szCs w:val="16"/>
                <w:lang w:val="en-GB"/>
              </w:rPr>
            </w:pPr>
          </w:p>
          <w:p w14:paraId="07D11CDB" w14:textId="77777777" w:rsidR="000632BA" w:rsidRPr="00F73D96" w:rsidRDefault="000632BA" w:rsidP="000632BA">
            <w:pPr>
              <w:autoSpaceDE w:val="0"/>
              <w:autoSpaceDN w:val="0"/>
              <w:adjustRightInd w:val="0"/>
              <w:jc w:val="both"/>
              <w:rPr>
                <w:sz w:val="16"/>
                <w:szCs w:val="16"/>
                <w:lang w:val="en-GB"/>
              </w:rPr>
            </w:pPr>
            <w:r w:rsidRPr="00F73D96">
              <w:rPr>
                <w:sz w:val="16"/>
                <w:szCs w:val="16"/>
                <w:lang w:val="en-GB"/>
              </w:rPr>
              <w:t>- MEL to contain rectification intervals not less restric</w:t>
            </w:r>
            <w:r w:rsidR="00AA7AFD" w:rsidRPr="00F73D96">
              <w:rPr>
                <w:sz w:val="16"/>
                <w:szCs w:val="16"/>
                <w:lang w:val="en-GB"/>
              </w:rPr>
              <w:t>tive than the corresponding MMEL</w:t>
            </w:r>
            <w:r w:rsidRPr="00F73D96">
              <w:rPr>
                <w:sz w:val="16"/>
                <w:szCs w:val="16"/>
                <w:lang w:val="en-GB"/>
              </w:rPr>
              <w:t xml:space="preserve"> rectification interval.</w:t>
            </w:r>
          </w:p>
        </w:tc>
        <w:tc>
          <w:tcPr>
            <w:tcW w:w="4253" w:type="dxa"/>
          </w:tcPr>
          <w:p w14:paraId="7C4CA664" w14:textId="77777777" w:rsidR="000632BA" w:rsidRPr="00F73D96" w:rsidRDefault="004D68C5" w:rsidP="000632BA">
            <w:pPr>
              <w:spacing w:before="60" w:after="60"/>
              <w:jc w:val="both"/>
              <w:rPr>
                <w:sz w:val="16"/>
                <w:szCs w:val="16"/>
                <w:lang w:val="en-GB"/>
              </w:rPr>
            </w:pPr>
            <w:r w:rsidRPr="00F73D96">
              <w:rPr>
                <w:sz w:val="16"/>
                <w:szCs w:val="16"/>
                <w:lang w:val="en-GB"/>
              </w:rPr>
              <w:t>The definitions and categories of rectification intervals are provided in CS-MMEL.</w:t>
            </w:r>
          </w:p>
        </w:tc>
        <w:tc>
          <w:tcPr>
            <w:tcW w:w="1191" w:type="dxa"/>
          </w:tcPr>
          <w:p w14:paraId="23984A4F" w14:textId="77777777" w:rsidR="000632BA" w:rsidRPr="00F73D96" w:rsidRDefault="000632BA" w:rsidP="000632BA">
            <w:pPr>
              <w:spacing w:before="60" w:after="60"/>
              <w:rPr>
                <w:sz w:val="16"/>
                <w:szCs w:val="16"/>
                <w:lang w:val="en-GB"/>
              </w:rPr>
            </w:pPr>
          </w:p>
        </w:tc>
        <w:tc>
          <w:tcPr>
            <w:tcW w:w="644" w:type="dxa"/>
          </w:tcPr>
          <w:p w14:paraId="2879E39F" w14:textId="77777777" w:rsidR="00E33A50" w:rsidRPr="00E33A50" w:rsidRDefault="00F468D6" w:rsidP="00E33A50">
            <w:pPr>
              <w:spacing w:before="40" w:after="40"/>
              <w:rPr>
                <w:sz w:val="16"/>
                <w:szCs w:val="16"/>
                <w:lang w:val="en-GB"/>
              </w:rPr>
            </w:pPr>
            <w:sdt>
              <w:sdtPr>
                <w:rPr>
                  <w:sz w:val="16"/>
                  <w:szCs w:val="16"/>
                  <w:lang w:val="en-GB"/>
                </w:rPr>
                <w:id w:val="2043707583"/>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671E097A" w14:textId="77777777" w:rsidR="00E33A50" w:rsidRPr="00E33A50" w:rsidRDefault="00F468D6" w:rsidP="00E33A50">
            <w:pPr>
              <w:spacing w:before="40" w:after="40"/>
              <w:rPr>
                <w:sz w:val="16"/>
                <w:szCs w:val="16"/>
                <w:lang w:val="en-GB"/>
              </w:rPr>
            </w:pPr>
            <w:sdt>
              <w:sdtPr>
                <w:rPr>
                  <w:sz w:val="16"/>
                  <w:szCs w:val="16"/>
                  <w:lang w:val="en-GB"/>
                </w:rPr>
                <w:id w:val="1852825577"/>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065E6870" w14:textId="77777777" w:rsidR="00E33A50" w:rsidRPr="00E33A50" w:rsidRDefault="00F468D6" w:rsidP="00E33A50">
            <w:pPr>
              <w:spacing w:before="40" w:after="40"/>
              <w:rPr>
                <w:sz w:val="16"/>
                <w:szCs w:val="16"/>
                <w:lang w:val="en-GB"/>
              </w:rPr>
            </w:pPr>
            <w:sdt>
              <w:sdtPr>
                <w:rPr>
                  <w:sz w:val="16"/>
                  <w:szCs w:val="16"/>
                  <w:lang w:val="en-GB"/>
                </w:rPr>
                <w:id w:val="1232280641"/>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6ED93F5E" w14:textId="77777777" w:rsidR="00E33A50" w:rsidRPr="00E33A50" w:rsidRDefault="00F468D6" w:rsidP="00E33A50">
            <w:pPr>
              <w:spacing w:before="40" w:after="40"/>
              <w:rPr>
                <w:sz w:val="16"/>
                <w:szCs w:val="16"/>
                <w:lang w:val="en-GB"/>
              </w:rPr>
            </w:pPr>
            <w:sdt>
              <w:sdtPr>
                <w:rPr>
                  <w:sz w:val="16"/>
                  <w:szCs w:val="16"/>
                  <w:lang w:val="en-GB"/>
                </w:rPr>
                <w:id w:val="84652310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36C3599F" w14:textId="1F60D935" w:rsidR="000632BA" w:rsidRPr="00F73D96" w:rsidRDefault="00F468D6" w:rsidP="00E33A50">
            <w:pPr>
              <w:spacing w:before="60" w:after="60"/>
              <w:rPr>
                <w:sz w:val="16"/>
                <w:szCs w:val="16"/>
                <w:lang w:val="en-GB"/>
              </w:rPr>
            </w:pPr>
            <w:sdt>
              <w:sdtPr>
                <w:rPr>
                  <w:sz w:val="16"/>
                  <w:szCs w:val="16"/>
                  <w:lang w:val="en-GB"/>
                </w:rPr>
                <w:id w:val="403265089"/>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7F520C30" w14:textId="77777777" w:rsidR="000632BA" w:rsidRPr="00F73D96" w:rsidRDefault="000632BA" w:rsidP="000632BA">
            <w:pPr>
              <w:spacing w:before="60" w:after="60"/>
              <w:rPr>
                <w:sz w:val="16"/>
                <w:szCs w:val="16"/>
                <w:lang w:val="en-GB"/>
              </w:rPr>
            </w:pPr>
          </w:p>
        </w:tc>
      </w:tr>
      <w:tr w:rsidR="000632BA" w:rsidRPr="00F73D96" w14:paraId="78F43257" w14:textId="77777777" w:rsidTr="00E33A50">
        <w:tc>
          <w:tcPr>
            <w:tcW w:w="1560" w:type="dxa"/>
            <w:shd w:val="clear" w:color="auto" w:fill="D9D9D9"/>
          </w:tcPr>
          <w:p w14:paraId="6F3F3BF1" w14:textId="77777777" w:rsidR="000632BA" w:rsidRPr="00F73D96" w:rsidRDefault="000632BA" w:rsidP="000632BA">
            <w:pPr>
              <w:jc w:val="both"/>
              <w:rPr>
                <w:sz w:val="16"/>
                <w:szCs w:val="16"/>
                <w:lang w:val="en-GB"/>
              </w:rPr>
            </w:pPr>
            <w:r w:rsidRPr="00F73D96">
              <w:rPr>
                <w:sz w:val="16"/>
                <w:szCs w:val="16"/>
                <w:lang w:val="en-GB"/>
              </w:rPr>
              <w:t>ORO.MLR.105(e)</w:t>
            </w:r>
          </w:p>
        </w:tc>
        <w:tc>
          <w:tcPr>
            <w:tcW w:w="4479" w:type="dxa"/>
            <w:shd w:val="clear" w:color="auto" w:fill="D9D9D9"/>
          </w:tcPr>
          <w:p w14:paraId="67EB724D" w14:textId="77777777" w:rsidR="000632BA" w:rsidRPr="00F73D96" w:rsidRDefault="000632BA" w:rsidP="000632BA">
            <w:pPr>
              <w:autoSpaceDE w:val="0"/>
              <w:autoSpaceDN w:val="0"/>
              <w:adjustRightInd w:val="0"/>
              <w:jc w:val="both"/>
              <w:rPr>
                <w:sz w:val="16"/>
                <w:szCs w:val="16"/>
                <w:lang w:val="en-GB"/>
              </w:rPr>
            </w:pPr>
          </w:p>
          <w:p w14:paraId="4E8CE796" w14:textId="77777777" w:rsidR="000632BA" w:rsidRPr="00F73D96" w:rsidRDefault="000632BA" w:rsidP="000632BA">
            <w:pPr>
              <w:autoSpaceDE w:val="0"/>
              <w:autoSpaceDN w:val="0"/>
              <w:adjustRightInd w:val="0"/>
              <w:jc w:val="both"/>
              <w:rPr>
                <w:sz w:val="16"/>
                <w:szCs w:val="16"/>
                <w:lang w:val="en-GB"/>
              </w:rPr>
            </w:pPr>
            <w:r w:rsidRPr="00F73D96">
              <w:rPr>
                <w:sz w:val="16"/>
                <w:szCs w:val="16"/>
                <w:lang w:val="en-GB"/>
              </w:rPr>
              <w:t>- Operator’s rectification programme to be described, including conditions to operate after expiry of the rectification interval.</w:t>
            </w:r>
          </w:p>
        </w:tc>
        <w:tc>
          <w:tcPr>
            <w:tcW w:w="4253" w:type="dxa"/>
          </w:tcPr>
          <w:p w14:paraId="0E9D49C0" w14:textId="77777777" w:rsidR="000632BA" w:rsidRPr="00F73D96" w:rsidRDefault="000632BA" w:rsidP="000632BA">
            <w:pPr>
              <w:spacing w:before="60" w:after="60"/>
              <w:jc w:val="both"/>
              <w:rPr>
                <w:sz w:val="16"/>
                <w:szCs w:val="16"/>
                <w:lang w:val="en-GB"/>
              </w:rPr>
            </w:pPr>
          </w:p>
        </w:tc>
        <w:tc>
          <w:tcPr>
            <w:tcW w:w="1191" w:type="dxa"/>
          </w:tcPr>
          <w:p w14:paraId="4322FF93" w14:textId="77777777" w:rsidR="000632BA" w:rsidRPr="00F73D96" w:rsidRDefault="000632BA" w:rsidP="000632BA">
            <w:pPr>
              <w:spacing w:before="60" w:after="60"/>
              <w:rPr>
                <w:sz w:val="16"/>
                <w:szCs w:val="16"/>
                <w:lang w:val="en-GB"/>
              </w:rPr>
            </w:pPr>
          </w:p>
        </w:tc>
        <w:tc>
          <w:tcPr>
            <w:tcW w:w="644" w:type="dxa"/>
          </w:tcPr>
          <w:p w14:paraId="3766B88C" w14:textId="77777777" w:rsidR="00E33A50" w:rsidRPr="00E33A50" w:rsidRDefault="00F468D6" w:rsidP="00E33A50">
            <w:pPr>
              <w:spacing w:before="40" w:after="40"/>
              <w:rPr>
                <w:sz w:val="16"/>
                <w:szCs w:val="16"/>
                <w:lang w:val="en-GB"/>
              </w:rPr>
            </w:pPr>
            <w:sdt>
              <w:sdtPr>
                <w:rPr>
                  <w:sz w:val="16"/>
                  <w:szCs w:val="16"/>
                  <w:lang w:val="en-GB"/>
                </w:rPr>
                <w:id w:val="-2028318725"/>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N/A</w:t>
            </w:r>
          </w:p>
          <w:p w14:paraId="7AC2AB59" w14:textId="77777777" w:rsidR="00E33A50" w:rsidRPr="00E33A50" w:rsidRDefault="00F468D6" w:rsidP="00E33A50">
            <w:pPr>
              <w:spacing w:before="40" w:after="40"/>
              <w:rPr>
                <w:sz w:val="16"/>
                <w:szCs w:val="16"/>
                <w:lang w:val="en-GB"/>
              </w:rPr>
            </w:pPr>
            <w:sdt>
              <w:sdtPr>
                <w:rPr>
                  <w:sz w:val="16"/>
                  <w:szCs w:val="16"/>
                  <w:lang w:val="en-GB"/>
                </w:rPr>
                <w:id w:val="-1266453057"/>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C</w:t>
            </w:r>
          </w:p>
          <w:p w14:paraId="19346308" w14:textId="77777777" w:rsidR="00E33A50" w:rsidRPr="00E33A50" w:rsidRDefault="00F468D6" w:rsidP="00E33A50">
            <w:pPr>
              <w:spacing w:before="40" w:after="40"/>
              <w:rPr>
                <w:sz w:val="16"/>
                <w:szCs w:val="16"/>
                <w:lang w:val="en-GB"/>
              </w:rPr>
            </w:pPr>
            <w:sdt>
              <w:sdtPr>
                <w:rPr>
                  <w:sz w:val="16"/>
                  <w:szCs w:val="16"/>
                  <w:lang w:val="en-GB"/>
                </w:rPr>
                <w:id w:val="-1920388950"/>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NC</w:t>
            </w:r>
          </w:p>
          <w:p w14:paraId="09C7DA63" w14:textId="77777777" w:rsidR="00E33A50" w:rsidRPr="00E33A50" w:rsidRDefault="00F468D6" w:rsidP="00E33A50">
            <w:pPr>
              <w:spacing w:before="40" w:after="40"/>
              <w:rPr>
                <w:sz w:val="16"/>
                <w:szCs w:val="16"/>
                <w:lang w:val="en-GB"/>
              </w:rPr>
            </w:pPr>
            <w:sdt>
              <w:sdtPr>
                <w:rPr>
                  <w:sz w:val="16"/>
                  <w:szCs w:val="16"/>
                  <w:lang w:val="en-GB"/>
                </w:rPr>
                <w:id w:val="952524939"/>
                <w14:checkbox>
                  <w14:checked w14:val="0"/>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R</w:t>
            </w:r>
          </w:p>
          <w:p w14:paraId="4FBE56D7" w14:textId="5311CF72" w:rsidR="000632BA" w:rsidRPr="00F73D96" w:rsidRDefault="00F468D6" w:rsidP="00E33A50">
            <w:pPr>
              <w:spacing w:before="60" w:after="60"/>
              <w:rPr>
                <w:sz w:val="16"/>
                <w:szCs w:val="16"/>
                <w:lang w:val="en-GB"/>
              </w:rPr>
            </w:pPr>
            <w:sdt>
              <w:sdtPr>
                <w:rPr>
                  <w:sz w:val="16"/>
                  <w:szCs w:val="16"/>
                  <w:lang w:val="en-GB"/>
                </w:rPr>
                <w:id w:val="506414723"/>
                <w14:checkbox>
                  <w14:checked w14:val="1"/>
                  <w14:checkedState w14:val="2612" w14:font="MS Gothic"/>
                  <w14:uncheckedState w14:val="2610" w14:font="MS Gothic"/>
                </w14:checkbox>
              </w:sdtPr>
              <w:sdtEndPr/>
              <w:sdtContent>
                <w:r w:rsidR="00E33A50" w:rsidRPr="00E33A50">
                  <w:rPr>
                    <w:rFonts w:ascii="Segoe UI Symbol" w:hAnsi="Segoe UI Symbol" w:cs="Segoe UI Symbol"/>
                    <w:sz w:val="16"/>
                    <w:szCs w:val="16"/>
                    <w:lang w:val="en-GB"/>
                  </w:rPr>
                  <w:t>☒</w:t>
                </w:r>
              </w:sdtContent>
            </w:sdt>
            <w:r w:rsidR="00E33A50" w:rsidRPr="00E33A50">
              <w:rPr>
                <w:sz w:val="16"/>
                <w:szCs w:val="16"/>
                <w:lang w:val="en-GB"/>
              </w:rPr>
              <w:t xml:space="preserve"> N/R</w:t>
            </w:r>
          </w:p>
        </w:tc>
        <w:tc>
          <w:tcPr>
            <w:tcW w:w="3923" w:type="dxa"/>
          </w:tcPr>
          <w:p w14:paraId="54165CD5" w14:textId="77777777" w:rsidR="000632BA" w:rsidRPr="00F73D96" w:rsidRDefault="000632BA" w:rsidP="000632BA">
            <w:pPr>
              <w:spacing w:before="60" w:after="60"/>
              <w:rPr>
                <w:sz w:val="16"/>
                <w:szCs w:val="16"/>
                <w:lang w:val="en-GB"/>
              </w:rPr>
            </w:pPr>
          </w:p>
        </w:tc>
      </w:tr>
      <w:tr w:rsidR="000632BA" w:rsidRPr="00F73D96" w14:paraId="4B504B60" w14:textId="77777777" w:rsidTr="00E33A50">
        <w:tc>
          <w:tcPr>
            <w:tcW w:w="1560" w:type="dxa"/>
            <w:shd w:val="clear" w:color="auto" w:fill="D9D9D9"/>
          </w:tcPr>
          <w:p w14:paraId="00B4AD6C" w14:textId="7126FF6A" w:rsidR="000632BA" w:rsidRPr="00F73D96" w:rsidRDefault="000632BA" w:rsidP="000632BA">
            <w:pPr>
              <w:jc w:val="both"/>
              <w:rPr>
                <w:sz w:val="16"/>
                <w:szCs w:val="16"/>
                <w:lang w:val="en-GB"/>
              </w:rPr>
            </w:pPr>
            <w:r w:rsidRPr="00F73D96">
              <w:rPr>
                <w:sz w:val="16"/>
                <w:szCs w:val="16"/>
                <w:lang w:val="en-GB"/>
              </w:rPr>
              <w:t>ORO.MLR.105(c)</w:t>
            </w:r>
          </w:p>
          <w:p w14:paraId="4090C045" w14:textId="389F6D92" w:rsidR="001723B9" w:rsidRPr="00F73D96" w:rsidRDefault="001723B9" w:rsidP="000632BA">
            <w:pPr>
              <w:jc w:val="both"/>
              <w:rPr>
                <w:sz w:val="16"/>
                <w:szCs w:val="16"/>
                <w:lang w:val="en-GB"/>
              </w:rPr>
            </w:pPr>
          </w:p>
        </w:tc>
        <w:tc>
          <w:tcPr>
            <w:tcW w:w="4479" w:type="dxa"/>
            <w:shd w:val="clear" w:color="auto" w:fill="D9D9D9"/>
          </w:tcPr>
          <w:p w14:paraId="0C2CDBD1" w14:textId="77777777" w:rsidR="000632BA" w:rsidRPr="00F73D96" w:rsidRDefault="000632BA" w:rsidP="000632BA">
            <w:pPr>
              <w:autoSpaceDE w:val="0"/>
              <w:autoSpaceDN w:val="0"/>
              <w:adjustRightInd w:val="0"/>
              <w:jc w:val="both"/>
              <w:rPr>
                <w:sz w:val="16"/>
                <w:szCs w:val="16"/>
                <w:lang w:val="en-GB"/>
              </w:rPr>
            </w:pPr>
          </w:p>
          <w:p w14:paraId="35E96FE5" w14:textId="77777777" w:rsidR="000632BA" w:rsidRPr="00F73D96" w:rsidRDefault="000632BA" w:rsidP="000632BA">
            <w:pPr>
              <w:autoSpaceDE w:val="0"/>
              <w:autoSpaceDN w:val="0"/>
              <w:adjustRightInd w:val="0"/>
              <w:jc w:val="both"/>
              <w:rPr>
                <w:sz w:val="16"/>
                <w:szCs w:val="16"/>
                <w:lang w:val="en-GB"/>
              </w:rPr>
            </w:pPr>
            <w:r w:rsidRPr="00F73D96">
              <w:rPr>
                <w:sz w:val="16"/>
                <w:szCs w:val="16"/>
                <w:lang w:val="en-GB"/>
              </w:rPr>
              <w:t>- Operator’s procedure to specify that the MEL is to be amended after any applicable change to the MMEL within 90 days.</w:t>
            </w:r>
          </w:p>
          <w:p w14:paraId="577675DD" w14:textId="77777777" w:rsidR="00260399" w:rsidRPr="00F73D96" w:rsidRDefault="00260399" w:rsidP="000632BA">
            <w:pPr>
              <w:autoSpaceDE w:val="0"/>
              <w:autoSpaceDN w:val="0"/>
              <w:adjustRightInd w:val="0"/>
              <w:jc w:val="both"/>
              <w:rPr>
                <w:sz w:val="16"/>
                <w:szCs w:val="16"/>
                <w:lang w:val="en-GB"/>
              </w:rPr>
            </w:pPr>
          </w:p>
          <w:p w14:paraId="769478AC" w14:textId="77777777" w:rsidR="00260399" w:rsidRPr="00F73D96" w:rsidRDefault="00260399" w:rsidP="000632BA">
            <w:pPr>
              <w:autoSpaceDE w:val="0"/>
              <w:autoSpaceDN w:val="0"/>
              <w:adjustRightInd w:val="0"/>
              <w:jc w:val="both"/>
              <w:rPr>
                <w:sz w:val="16"/>
                <w:szCs w:val="16"/>
                <w:lang w:val="en-GB"/>
              </w:rPr>
            </w:pPr>
          </w:p>
          <w:p w14:paraId="38E65313" w14:textId="77777777" w:rsidR="00260399" w:rsidRPr="00F73D96" w:rsidRDefault="00260399" w:rsidP="000632BA">
            <w:pPr>
              <w:autoSpaceDE w:val="0"/>
              <w:autoSpaceDN w:val="0"/>
              <w:adjustRightInd w:val="0"/>
              <w:jc w:val="both"/>
              <w:rPr>
                <w:sz w:val="16"/>
                <w:szCs w:val="16"/>
                <w:lang w:val="en-GB"/>
              </w:rPr>
            </w:pPr>
          </w:p>
          <w:p w14:paraId="2FF99A52" w14:textId="77777777" w:rsidR="00260399" w:rsidRPr="00F73D96" w:rsidRDefault="00260399" w:rsidP="000632BA">
            <w:pPr>
              <w:autoSpaceDE w:val="0"/>
              <w:autoSpaceDN w:val="0"/>
              <w:adjustRightInd w:val="0"/>
              <w:jc w:val="both"/>
              <w:rPr>
                <w:sz w:val="16"/>
                <w:szCs w:val="16"/>
                <w:lang w:val="en-GB"/>
              </w:rPr>
            </w:pPr>
          </w:p>
        </w:tc>
        <w:tc>
          <w:tcPr>
            <w:tcW w:w="4253" w:type="dxa"/>
          </w:tcPr>
          <w:p w14:paraId="15A21AE0" w14:textId="573B4A20" w:rsidR="000632BA" w:rsidRPr="00F73D96" w:rsidRDefault="00E70EE7" w:rsidP="000632BA">
            <w:pPr>
              <w:spacing w:before="60" w:after="60"/>
              <w:jc w:val="both"/>
              <w:rPr>
                <w:sz w:val="16"/>
                <w:szCs w:val="16"/>
                <w:lang w:val="en-GB"/>
              </w:rPr>
            </w:pPr>
            <w:r w:rsidRPr="00F73D96">
              <w:rPr>
                <w:sz w:val="16"/>
                <w:szCs w:val="16"/>
                <w:lang w:val="en-GB"/>
              </w:rPr>
              <w:lastRenderedPageBreak/>
              <w:t>-</w:t>
            </w:r>
          </w:p>
        </w:tc>
        <w:tc>
          <w:tcPr>
            <w:tcW w:w="1191" w:type="dxa"/>
          </w:tcPr>
          <w:p w14:paraId="06EDCA1C" w14:textId="77777777" w:rsidR="000632BA" w:rsidRPr="00F73D96" w:rsidRDefault="000632BA" w:rsidP="000632BA">
            <w:pPr>
              <w:spacing w:before="60" w:after="60"/>
              <w:rPr>
                <w:sz w:val="16"/>
                <w:szCs w:val="16"/>
                <w:lang w:val="en-GB"/>
              </w:rPr>
            </w:pPr>
          </w:p>
        </w:tc>
        <w:tc>
          <w:tcPr>
            <w:tcW w:w="644" w:type="dxa"/>
          </w:tcPr>
          <w:p w14:paraId="06291A59" w14:textId="77777777" w:rsidR="00DC172E" w:rsidRPr="00E33A50" w:rsidRDefault="00F468D6" w:rsidP="00DC172E">
            <w:pPr>
              <w:spacing w:before="40" w:after="40"/>
              <w:rPr>
                <w:sz w:val="16"/>
                <w:szCs w:val="16"/>
                <w:lang w:val="en-GB"/>
              </w:rPr>
            </w:pPr>
            <w:sdt>
              <w:sdtPr>
                <w:rPr>
                  <w:sz w:val="16"/>
                  <w:szCs w:val="16"/>
                  <w:lang w:val="en-GB"/>
                </w:rPr>
                <w:id w:val="-48454703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71E484B9" w14:textId="77777777" w:rsidR="00DC172E" w:rsidRPr="00E33A50" w:rsidRDefault="00F468D6" w:rsidP="00DC172E">
            <w:pPr>
              <w:spacing w:before="40" w:after="40"/>
              <w:rPr>
                <w:sz w:val="16"/>
                <w:szCs w:val="16"/>
                <w:lang w:val="en-GB"/>
              </w:rPr>
            </w:pPr>
            <w:sdt>
              <w:sdtPr>
                <w:rPr>
                  <w:sz w:val="16"/>
                  <w:szCs w:val="16"/>
                  <w:lang w:val="en-GB"/>
                </w:rPr>
                <w:id w:val="1996374331"/>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66C4967B" w14:textId="77777777" w:rsidR="00DC172E" w:rsidRPr="00E33A50" w:rsidRDefault="00F468D6" w:rsidP="00DC172E">
            <w:pPr>
              <w:spacing w:before="40" w:after="40"/>
              <w:rPr>
                <w:sz w:val="16"/>
                <w:szCs w:val="16"/>
                <w:lang w:val="en-GB"/>
              </w:rPr>
            </w:pPr>
            <w:sdt>
              <w:sdtPr>
                <w:rPr>
                  <w:sz w:val="16"/>
                  <w:szCs w:val="16"/>
                  <w:lang w:val="en-GB"/>
                </w:rPr>
                <w:id w:val="-67048709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1ECDCE78" w14:textId="77777777" w:rsidR="00DC172E" w:rsidRPr="00E33A50" w:rsidRDefault="00F468D6" w:rsidP="00DC172E">
            <w:pPr>
              <w:spacing w:before="40" w:after="40"/>
              <w:rPr>
                <w:sz w:val="16"/>
                <w:szCs w:val="16"/>
                <w:lang w:val="en-GB"/>
              </w:rPr>
            </w:pPr>
            <w:sdt>
              <w:sdtPr>
                <w:rPr>
                  <w:sz w:val="16"/>
                  <w:szCs w:val="16"/>
                  <w:lang w:val="en-GB"/>
                </w:rPr>
                <w:id w:val="170113333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4CB6423F" w14:textId="587686A4" w:rsidR="000632BA" w:rsidRPr="00F73D96" w:rsidRDefault="00F468D6" w:rsidP="00DC172E">
            <w:pPr>
              <w:spacing w:before="60" w:after="60"/>
              <w:rPr>
                <w:sz w:val="16"/>
                <w:szCs w:val="16"/>
                <w:lang w:val="en-GB"/>
              </w:rPr>
            </w:pPr>
            <w:sdt>
              <w:sdtPr>
                <w:rPr>
                  <w:sz w:val="16"/>
                  <w:szCs w:val="16"/>
                  <w:lang w:val="en-GB"/>
                </w:rPr>
                <w:id w:val="373126888"/>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071853B7" w14:textId="77777777" w:rsidR="000632BA" w:rsidRPr="00F73D96" w:rsidRDefault="000632BA" w:rsidP="000632BA">
            <w:pPr>
              <w:spacing w:before="60" w:after="60"/>
              <w:rPr>
                <w:sz w:val="16"/>
                <w:szCs w:val="16"/>
                <w:lang w:val="en-GB"/>
              </w:rPr>
            </w:pPr>
          </w:p>
        </w:tc>
      </w:tr>
      <w:tr w:rsidR="00A55879" w:rsidRPr="00F73D96" w14:paraId="29FFA835" w14:textId="77777777" w:rsidTr="00E33A50">
        <w:tc>
          <w:tcPr>
            <w:tcW w:w="1560" w:type="dxa"/>
            <w:shd w:val="clear" w:color="auto" w:fill="D9D9D9"/>
          </w:tcPr>
          <w:p w14:paraId="38539562" w14:textId="002188F0" w:rsidR="00A55879" w:rsidRPr="00F73D96" w:rsidRDefault="00A55879" w:rsidP="00A55879">
            <w:pPr>
              <w:jc w:val="both"/>
              <w:rPr>
                <w:sz w:val="16"/>
                <w:szCs w:val="16"/>
                <w:lang w:val="en-GB"/>
              </w:rPr>
            </w:pPr>
            <w:r w:rsidRPr="00F73D96">
              <w:rPr>
                <w:sz w:val="16"/>
                <w:szCs w:val="16"/>
                <w:lang w:val="en-GB"/>
              </w:rPr>
              <w:t>ORO.MLR.105(h)</w:t>
            </w:r>
          </w:p>
        </w:tc>
        <w:tc>
          <w:tcPr>
            <w:tcW w:w="4479" w:type="dxa"/>
            <w:shd w:val="clear" w:color="auto" w:fill="D9D9D9"/>
          </w:tcPr>
          <w:p w14:paraId="0D447C37" w14:textId="77777777" w:rsidR="00A55879" w:rsidRPr="00F73D96" w:rsidRDefault="00A55879" w:rsidP="00A55879">
            <w:pPr>
              <w:autoSpaceDE w:val="0"/>
              <w:autoSpaceDN w:val="0"/>
              <w:adjustRightInd w:val="0"/>
              <w:jc w:val="both"/>
              <w:rPr>
                <w:sz w:val="16"/>
                <w:szCs w:val="16"/>
                <w:lang w:val="en-GB"/>
              </w:rPr>
            </w:pPr>
          </w:p>
          <w:p w14:paraId="175E01F4" w14:textId="19BB79ED" w:rsidR="00A55879" w:rsidRPr="00F73D96" w:rsidRDefault="00A55879" w:rsidP="00A55879">
            <w:pPr>
              <w:autoSpaceDE w:val="0"/>
              <w:autoSpaceDN w:val="0"/>
              <w:adjustRightInd w:val="0"/>
              <w:jc w:val="both"/>
              <w:rPr>
                <w:sz w:val="16"/>
                <w:szCs w:val="16"/>
                <w:lang w:val="en-GB"/>
              </w:rPr>
            </w:pPr>
            <w:r w:rsidRPr="00F73D96">
              <w:rPr>
                <w:sz w:val="16"/>
                <w:szCs w:val="16"/>
                <w:lang w:val="en-GB"/>
              </w:rPr>
              <w:t xml:space="preserve">- Operator’s procedure to specify that the MEL is to be amended </w:t>
            </w:r>
            <w:r w:rsidR="007A09A5" w:rsidRPr="00F73D96">
              <w:rPr>
                <w:sz w:val="16"/>
                <w:szCs w:val="16"/>
                <w:lang w:val="en-GB"/>
              </w:rPr>
              <w:t xml:space="preserve">within 90 days </w:t>
            </w:r>
            <w:r w:rsidRPr="00F73D96">
              <w:rPr>
                <w:sz w:val="16"/>
                <w:szCs w:val="16"/>
                <w:lang w:val="en-GB"/>
              </w:rPr>
              <w:t xml:space="preserve">after any change to the </w:t>
            </w:r>
            <w:r w:rsidR="007A09A5" w:rsidRPr="00F73D96">
              <w:rPr>
                <w:sz w:val="16"/>
                <w:szCs w:val="16"/>
                <w:lang w:val="en-GB"/>
              </w:rPr>
              <w:t xml:space="preserve">operational and maintenance procedures referenced in the </w:t>
            </w:r>
            <w:r w:rsidRPr="00F73D96">
              <w:rPr>
                <w:sz w:val="16"/>
                <w:szCs w:val="16"/>
                <w:lang w:val="en-GB"/>
              </w:rPr>
              <w:t>MMEL.</w:t>
            </w:r>
          </w:p>
          <w:p w14:paraId="0C7DBB6B" w14:textId="77777777" w:rsidR="00A55879" w:rsidRPr="00F73D96" w:rsidRDefault="00A55879" w:rsidP="00A55879">
            <w:pPr>
              <w:autoSpaceDE w:val="0"/>
              <w:autoSpaceDN w:val="0"/>
              <w:adjustRightInd w:val="0"/>
              <w:jc w:val="both"/>
              <w:rPr>
                <w:sz w:val="16"/>
                <w:szCs w:val="16"/>
                <w:lang w:val="en-GB"/>
              </w:rPr>
            </w:pPr>
          </w:p>
          <w:p w14:paraId="4E8BC02D" w14:textId="77777777" w:rsidR="00A55879" w:rsidRPr="00F73D96" w:rsidRDefault="00A55879" w:rsidP="00A55879">
            <w:pPr>
              <w:autoSpaceDE w:val="0"/>
              <w:autoSpaceDN w:val="0"/>
              <w:adjustRightInd w:val="0"/>
              <w:jc w:val="both"/>
              <w:rPr>
                <w:sz w:val="16"/>
                <w:szCs w:val="16"/>
                <w:lang w:val="en-GB"/>
              </w:rPr>
            </w:pPr>
          </w:p>
          <w:p w14:paraId="6258630D" w14:textId="77777777" w:rsidR="00A55879" w:rsidRPr="00F73D96" w:rsidRDefault="00A55879" w:rsidP="00A55879">
            <w:pPr>
              <w:autoSpaceDE w:val="0"/>
              <w:autoSpaceDN w:val="0"/>
              <w:adjustRightInd w:val="0"/>
              <w:jc w:val="both"/>
              <w:rPr>
                <w:sz w:val="16"/>
                <w:szCs w:val="16"/>
                <w:lang w:val="en-GB"/>
              </w:rPr>
            </w:pPr>
          </w:p>
          <w:p w14:paraId="799693A9" w14:textId="77777777" w:rsidR="00A55879" w:rsidRPr="00F73D96" w:rsidRDefault="00A55879" w:rsidP="00A55879">
            <w:pPr>
              <w:autoSpaceDE w:val="0"/>
              <w:autoSpaceDN w:val="0"/>
              <w:adjustRightInd w:val="0"/>
              <w:jc w:val="both"/>
              <w:rPr>
                <w:sz w:val="16"/>
                <w:szCs w:val="16"/>
                <w:lang w:val="en-GB"/>
              </w:rPr>
            </w:pPr>
          </w:p>
        </w:tc>
        <w:tc>
          <w:tcPr>
            <w:tcW w:w="4253" w:type="dxa"/>
          </w:tcPr>
          <w:p w14:paraId="20ABAA0A" w14:textId="1E66C3A2" w:rsidR="00A55879" w:rsidRPr="00F73D96" w:rsidRDefault="00A55879" w:rsidP="00A55879">
            <w:pPr>
              <w:spacing w:before="60" w:after="60"/>
              <w:jc w:val="both"/>
              <w:rPr>
                <w:sz w:val="16"/>
                <w:szCs w:val="16"/>
                <w:lang w:val="en-GB"/>
              </w:rPr>
            </w:pPr>
          </w:p>
        </w:tc>
        <w:tc>
          <w:tcPr>
            <w:tcW w:w="1191" w:type="dxa"/>
          </w:tcPr>
          <w:p w14:paraId="74A70DFB" w14:textId="77777777" w:rsidR="00A55879" w:rsidRPr="00F73D96" w:rsidRDefault="00A55879" w:rsidP="00A55879">
            <w:pPr>
              <w:spacing w:before="60" w:after="60"/>
              <w:rPr>
                <w:sz w:val="16"/>
                <w:szCs w:val="16"/>
                <w:lang w:val="en-GB"/>
              </w:rPr>
            </w:pPr>
          </w:p>
        </w:tc>
        <w:tc>
          <w:tcPr>
            <w:tcW w:w="644" w:type="dxa"/>
          </w:tcPr>
          <w:p w14:paraId="586E839D" w14:textId="77777777" w:rsidR="00DC172E" w:rsidRPr="00E33A50" w:rsidRDefault="00F468D6" w:rsidP="00DC172E">
            <w:pPr>
              <w:spacing w:before="40" w:after="40"/>
              <w:rPr>
                <w:sz w:val="16"/>
                <w:szCs w:val="16"/>
                <w:lang w:val="en-GB"/>
              </w:rPr>
            </w:pPr>
            <w:sdt>
              <w:sdtPr>
                <w:rPr>
                  <w:sz w:val="16"/>
                  <w:szCs w:val="16"/>
                  <w:lang w:val="en-GB"/>
                </w:rPr>
                <w:id w:val="-83723245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22BC05F6" w14:textId="77777777" w:rsidR="00DC172E" w:rsidRPr="00E33A50" w:rsidRDefault="00F468D6" w:rsidP="00DC172E">
            <w:pPr>
              <w:spacing w:before="40" w:after="40"/>
              <w:rPr>
                <w:sz w:val="16"/>
                <w:szCs w:val="16"/>
                <w:lang w:val="en-GB"/>
              </w:rPr>
            </w:pPr>
            <w:sdt>
              <w:sdtPr>
                <w:rPr>
                  <w:sz w:val="16"/>
                  <w:szCs w:val="16"/>
                  <w:lang w:val="en-GB"/>
                </w:rPr>
                <w:id w:val="134220479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223D85BC" w14:textId="77777777" w:rsidR="00DC172E" w:rsidRPr="00E33A50" w:rsidRDefault="00F468D6" w:rsidP="00DC172E">
            <w:pPr>
              <w:spacing w:before="40" w:after="40"/>
              <w:rPr>
                <w:sz w:val="16"/>
                <w:szCs w:val="16"/>
                <w:lang w:val="en-GB"/>
              </w:rPr>
            </w:pPr>
            <w:sdt>
              <w:sdtPr>
                <w:rPr>
                  <w:sz w:val="16"/>
                  <w:szCs w:val="16"/>
                  <w:lang w:val="en-GB"/>
                </w:rPr>
                <w:id w:val="-91971372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2D404F32" w14:textId="77777777" w:rsidR="00DC172E" w:rsidRPr="00E33A50" w:rsidRDefault="00F468D6" w:rsidP="00DC172E">
            <w:pPr>
              <w:spacing w:before="40" w:after="40"/>
              <w:rPr>
                <w:sz w:val="16"/>
                <w:szCs w:val="16"/>
                <w:lang w:val="en-GB"/>
              </w:rPr>
            </w:pPr>
            <w:sdt>
              <w:sdtPr>
                <w:rPr>
                  <w:sz w:val="16"/>
                  <w:szCs w:val="16"/>
                  <w:lang w:val="en-GB"/>
                </w:rPr>
                <w:id w:val="133334421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47D059E8" w14:textId="172AF919" w:rsidR="00A55879" w:rsidRPr="00F73D96" w:rsidRDefault="00F468D6" w:rsidP="00DC172E">
            <w:pPr>
              <w:spacing w:before="60" w:after="60"/>
              <w:rPr>
                <w:sz w:val="16"/>
                <w:szCs w:val="16"/>
                <w:lang w:val="en-GB"/>
              </w:rPr>
            </w:pPr>
            <w:sdt>
              <w:sdtPr>
                <w:rPr>
                  <w:sz w:val="16"/>
                  <w:szCs w:val="16"/>
                  <w:lang w:val="en-GB"/>
                </w:rPr>
                <w:id w:val="-1549761173"/>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1F15FFB6" w14:textId="77777777" w:rsidR="00A55879" w:rsidRPr="00F73D96" w:rsidRDefault="00A55879" w:rsidP="00A55879">
            <w:pPr>
              <w:spacing w:before="60" w:after="60"/>
              <w:rPr>
                <w:sz w:val="16"/>
                <w:szCs w:val="16"/>
                <w:lang w:val="en-GB"/>
              </w:rPr>
            </w:pPr>
          </w:p>
        </w:tc>
      </w:tr>
      <w:tr w:rsidR="000632BA" w:rsidRPr="00F73D96" w14:paraId="79C36AF2" w14:textId="77777777" w:rsidTr="00E33A50">
        <w:tc>
          <w:tcPr>
            <w:tcW w:w="1560" w:type="dxa"/>
            <w:shd w:val="clear" w:color="auto" w:fill="D9D9D9"/>
          </w:tcPr>
          <w:p w14:paraId="62688F0B" w14:textId="77777777" w:rsidR="000632BA" w:rsidRPr="00F73D96" w:rsidRDefault="000632BA" w:rsidP="000632BA">
            <w:pPr>
              <w:jc w:val="both"/>
              <w:rPr>
                <w:sz w:val="16"/>
                <w:szCs w:val="16"/>
                <w:lang w:val="en-GB"/>
              </w:rPr>
            </w:pPr>
            <w:r w:rsidRPr="00F73D96">
              <w:rPr>
                <w:sz w:val="16"/>
                <w:szCs w:val="16"/>
                <w:lang w:val="en-GB"/>
              </w:rPr>
              <w:t>ORO.MLR.105(d)</w:t>
            </w:r>
          </w:p>
        </w:tc>
        <w:tc>
          <w:tcPr>
            <w:tcW w:w="4479" w:type="dxa"/>
            <w:shd w:val="clear" w:color="auto" w:fill="D9D9D9"/>
          </w:tcPr>
          <w:p w14:paraId="60448BC9" w14:textId="77777777" w:rsidR="000632BA" w:rsidRPr="00F73D96" w:rsidRDefault="000632BA" w:rsidP="000632BA">
            <w:pPr>
              <w:autoSpaceDE w:val="0"/>
              <w:autoSpaceDN w:val="0"/>
              <w:adjustRightInd w:val="0"/>
              <w:jc w:val="both"/>
              <w:rPr>
                <w:sz w:val="16"/>
                <w:szCs w:val="16"/>
                <w:lang w:val="en-GB"/>
              </w:rPr>
            </w:pPr>
            <w:r w:rsidRPr="00F73D96">
              <w:rPr>
                <w:sz w:val="16"/>
                <w:szCs w:val="16"/>
                <w:lang w:val="en-GB"/>
              </w:rPr>
              <w:t>- MEL to contain a preamble, including guidance and definitions for flight crews and maintenance personnel using the MEL.</w:t>
            </w:r>
          </w:p>
          <w:p w14:paraId="40B38259" w14:textId="77777777" w:rsidR="000632BA" w:rsidRPr="00F73D96" w:rsidRDefault="000632BA" w:rsidP="000632BA">
            <w:pPr>
              <w:autoSpaceDE w:val="0"/>
              <w:autoSpaceDN w:val="0"/>
              <w:adjustRightInd w:val="0"/>
              <w:jc w:val="both"/>
              <w:rPr>
                <w:sz w:val="16"/>
                <w:szCs w:val="16"/>
                <w:lang w:val="en-GB"/>
              </w:rPr>
            </w:pPr>
          </w:p>
          <w:p w14:paraId="419C727D" w14:textId="77777777" w:rsidR="000632BA" w:rsidRPr="00F73D96" w:rsidRDefault="000632BA" w:rsidP="000632BA">
            <w:pPr>
              <w:autoSpaceDE w:val="0"/>
              <w:autoSpaceDN w:val="0"/>
              <w:adjustRightInd w:val="0"/>
              <w:jc w:val="both"/>
              <w:rPr>
                <w:sz w:val="16"/>
                <w:szCs w:val="16"/>
                <w:lang w:val="en-GB"/>
              </w:rPr>
            </w:pPr>
            <w:r w:rsidRPr="00F73D96">
              <w:rPr>
                <w:sz w:val="16"/>
                <w:szCs w:val="16"/>
                <w:lang w:val="en-GB"/>
              </w:rPr>
              <w:t>- MEL preamble to:</w:t>
            </w:r>
          </w:p>
          <w:p w14:paraId="29E0FD4D" w14:textId="77777777" w:rsidR="000632BA" w:rsidRPr="00F73D96" w:rsidRDefault="000632BA" w:rsidP="000632BA">
            <w:pPr>
              <w:pStyle w:val="Loendilik"/>
              <w:numPr>
                <w:ilvl w:val="0"/>
                <w:numId w:val="16"/>
              </w:numPr>
              <w:autoSpaceDE w:val="0"/>
              <w:autoSpaceDN w:val="0"/>
              <w:adjustRightInd w:val="0"/>
              <w:jc w:val="both"/>
              <w:rPr>
                <w:sz w:val="16"/>
                <w:szCs w:val="16"/>
                <w:lang w:val="en-GB"/>
              </w:rPr>
            </w:pPr>
            <w:r w:rsidRPr="00F73D96">
              <w:rPr>
                <w:sz w:val="16"/>
                <w:szCs w:val="16"/>
                <w:lang w:val="en-GB"/>
              </w:rPr>
              <w:t>reflect the content of the MMEL preamble;</w:t>
            </w:r>
          </w:p>
          <w:p w14:paraId="37624F49" w14:textId="77777777" w:rsidR="000632BA" w:rsidRPr="00F73D96" w:rsidRDefault="000632BA" w:rsidP="000632BA">
            <w:pPr>
              <w:pStyle w:val="Loendilik"/>
              <w:numPr>
                <w:ilvl w:val="0"/>
                <w:numId w:val="16"/>
              </w:numPr>
              <w:autoSpaceDE w:val="0"/>
              <w:autoSpaceDN w:val="0"/>
              <w:adjustRightInd w:val="0"/>
              <w:jc w:val="both"/>
              <w:rPr>
                <w:sz w:val="16"/>
                <w:szCs w:val="16"/>
                <w:lang w:val="en-GB"/>
              </w:rPr>
            </w:pPr>
            <w:r w:rsidRPr="00F73D96">
              <w:rPr>
                <w:sz w:val="16"/>
                <w:szCs w:val="16"/>
                <w:lang w:val="en-GB"/>
              </w:rPr>
              <w:t>contain terms and definitions used in the MEL;</w:t>
            </w:r>
          </w:p>
          <w:p w14:paraId="518874F7" w14:textId="77777777" w:rsidR="000632BA" w:rsidRPr="00F73D96" w:rsidRDefault="000632BA" w:rsidP="000632BA">
            <w:pPr>
              <w:pStyle w:val="Loendilik"/>
              <w:numPr>
                <w:ilvl w:val="0"/>
                <w:numId w:val="16"/>
              </w:numPr>
              <w:autoSpaceDE w:val="0"/>
              <w:autoSpaceDN w:val="0"/>
              <w:adjustRightInd w:val="0"/>
              <w:jc w:val="both"/>
              <w:rPr>
                <w:sz w:val="16"/>
                <w:szCs w:val="16"/>
                <w:lang w:val="en-GB"/>
              </w:rPr>
            </w:pPr>
            <w:r w:rsidRPr="00F73D96">
              <w:rPr>
                <w:sz w:val="16"/>
                <w:szCs w:val="16"/>
                <w:lang w:val="en-GB"/>
              </w:rPr>
              <w:t>contain any other relevant specific information for the MEL scope and use that is not originally provided in the MMEL;</w:t>
            </w:r>
          </w:p>
          <w:p w14:paraId="7AFC1293" w14:textId="77777777" w:rsidR="000632BA" w:rsidRPr="00F73D96" w:rsidRDefault="000632BA" w:rsidP="000632BA">
            <w:pPr>
              <w:pStyle w:val="Loendilik"/>
              <w:numPr>
                <w:ilvl w:val="0"/>
                <w:numId w:val="16"/>
              </w:numPr>
              <w:autoSpaceDE w:val="0"/>
              <w:autoSpaceDN w:val="0"/>
              <w:adjustRightInd w:val="0"/>
              <w:jc w:val="both"/>
              <w:rPr>
                <w:sz w:val="16"/>
                <w:szCs w:val="16"/>
                <w:lang w:val="en-GB"/>
              </w:rPr>
            </w:pPr>
            <w:r w:rsidRPr="00F73D96">
              <w:rPr>
                <w:sz w:val="16"/>
                <w:szCs w:val="16"/>
                <w:lang w:val="en-GB"/>
              </w:rPr>
              <w:t>provide guidance on how to identify the origin of a failure or malfunction;</w:t>
            </w:r>
          </w:p>
          <w:p w14:paraId="3361925B" w14:textId="77777777" w:rsidR="000632BA" w:rsidRPr="00F73D96" w:rsidRDefault="000632BA" w:rsidP="000632BA">
            <w:pPr>
              <w:pStyle w:val="Loendilik"/>
              <w:numPr>
                <w:ilvl w:val="0"/>
                <w:numId w:val="16"/>
              </w:numPr>
              <w:autoSpaceDE w:val="0"/>
              <w:autoSpaceDN w:val="0"/>
              <w:adjustRightInd w:val="0"/>
              <w:jc w:val="both"/>
              <w:rPr>
                <w:sz w:val="16"/>
                <w:szCs w:val="16"/>
                <w:lang w:val="en-GB"/>
              </w:rPr>
            </w:pPr>
            <w:r w:rsidRPr="00F73D96">
              <w:rPr>
                <w:sz w:val="16"/>
                <w:szCs w:val="16"/>
                <w:lang w:val="en-GB"/>
              </w:rPr>
              <w:t>contain guidance on the management of multiple unserviceabilities; and</w:t>
            </w:r>
          </w:p>
          <w:p w14:paraId="413877C3" w14:textId="77777777" w:rsidR="000632BA" w:rsidRPr="00F73D96" w:rsidRDefault="000632BA" w:rsidP="000632BA">
            <w:pPr>
              <w:pStyle w:val="Loendilik"/>
              <w:numPr>
                <w:ilvl w:val="0"/>
                <w:numId w:val="16"/>
              </w:numPr>
              <w:autoSpaceDE w:val="0"/>
              <w:autoSpaceDN w:val="0"/>
              <w:adjustRightInd w:val="0"/>
              <w:jc w:val="both"/>
              <w:rPr>
                <w:sz w:val="16"/>
                <w:szCs w:val="16"/>
                <w:lang w:val="en-GB"/>
              </w:rPr>
            </w:pPr>
            <w:r w:rsidRPr="00F73D96">
              <w:rPr>
                <w:sz w:val="16"/>
                <w:szCs w:val="16"/>
                <w:lang w:val="en-GB"/>
              </w:rPr>
              <w:t xml:space="preserve">contain guidance on placarding of inoperative items to inform crew members of equipment condition, as appropriate. </w:t>
            </w:r>
          </w:p>
          <w:p w14:paraId="2E57515A" w14:textId="218F0361" w:rsidR="000632BA" w:rsidRPr="00F73D96" w:rsidRDefault="000632BA" w:rsidP="000632BA">
            <w:pPr>
              <w:autoSpaceDE w:val="0"/>
              <w:autoSpaceDN w:val="0"/>
              <w:adjustRightInd w:val="0"/>
              <w:jc w:val="both"/>
              <w:rPr>
                <w:sz w:val="16"/>
                <w:szCs w:val="16"/>
                <w:lang w:val="en-GB"/>
              </w:rPr>
            </w:pPr>
          </w:p>
        </w:tc>
        <w:tc>
          <w:tcPr>
            <w:tcW w:w="4253" w:type="dxa"/>
          </w:tcPr>
          <w:p w14:paraId="66D8B78B" w14:textId="071A8CB0" w:rsidR="000632BA" w:rsidRPr="00F73D96" w:rsidRDefault="00470CC6" w:rsidP="000632BA">
            <w:pPr>
              <w:spacing w:before="60" w:after="60"/>
              <w:jc w:val="both"/>
              <w:rPr>
                <w:sz w:val="16"/>
                <w:szCs w:val="16"/>
                <w:lang w:val="en-GB"/>
              </w:rPr>
            </w:pPr>
            <w:r w:rsidRPr="00F73D96">
              <w:rPr>
                <w:sz w:val="16"/>
                <w:szCs w:val="16"/>
                <w:lang w:val="en-GB"/>
              </w:rPr>
              <w:t>Check that specific national requirements are reflected into the MEL (if applicable) (e.g. maximim duration of unserviceable TCAS limited in some countries in Europe (e.g. Germany))</w:t>
            </w:r>
          </w:p>
        </w:tc>
        <w:tc>
          <w:tcPr>
            <w:tcW w:w="1191" w:type="dxa"/>
          </w:tcPr>
          <w:p w14:paraId="23064523" w14:textId="77777777" w:rsidR="000632BA" w:rsidRPr="00F73D96" w:rsidRDefault="000632BA" w:rsidP="000632BA">
            <w:pPr>
              <w:spacing w:before="60" w:after="60"/>
              <w:rPr>
                <w:sz w:val="16"/>
                <w:szCs w:val="16"/>
                <w:lang w:val="en-GB"/>
              </w:rPr>
            </w:pPr>
          </w:p>
        </w:tc>
        <w:tc>
          <w:tcPr>
            <w:tcW w:w="644" w:type="dxa"/>
          </w:tcPr>
          <w:p w14:paraId="34350A7D" w14:textId="77777777" w:rsidR="00DC172E" w:rsidRPr="00E33A50" w:rsidRDefault="00F468D6" w:rsidP="00DC172E">
            <w:pPr>
              <w:spacing w:before="40" w:after="40"/>
              <w:rPr>
                <w:sz w:val="16"/>
                <w:szCs w:val="16"/>
                <w:lang w:val="en-GB"/>
              </w:rPr>
            </w:pPr>
            <w:sdt>
              <w:sdtPr>
                <w:rPr>
                  <w:sz w:val="16"/>
                  <w:szCs w:val="16"/>
                  <w:lang w:val="en-GB"/>
                </w:rPr>
                <w:id w:val="1140081725"/>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71E02C02" w14:textId="77777777" w:rsidR="00DC172E" w:rsidRPr="00E33A50" w:rsidRDefault="00F468D6" w:rsidP="00DC172E">
            <w:pPr>
              <w:spacing w:before="40" w:after="40"/>
              <w:rPr>
                <w:sz w:val="16"/>
                <w:szCs w:val="16"/>
                <w:lang w:val="en-GB"/>
              </w:rPr>
            </w:pPr>
            <w:sdt>
              <w:sdtPr>
                <w:rPr>
                  <w:sz w:val="16"/>
                  <w:szCs w:val="16"/>
                  <w:lang w:val="en-GB"/>
                </w:rPr>
                <w:id w:val="102274345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40053752" w14:textId="77777777" w:rsidR="00DC172E" w:rsidRPr="00E33A50" w:rsidRDefault="00F468D6" w:rsidP="00DC172E">
            <w:pPr>
              <w:spacing w:before="40" w:after="40"/>
              <w:rPr>
                <w:sz w:val="16"/>
                <w:szCs w:val="16"/>
                <w:lang w:val="en-GB"/>
              </w:rPr>
            </w:pPr>
            <w:sdt>
              <w:sdtPr>
                <w:rPr>
                  <w:sz w:val="16"/>
                  <w:szCs w:val="16"/>
                  <w:lang w:val="en-GB"/>
                </w:rPr>
                <w:id w:val="167051033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23282287" w14:textId="77777777" w:rsidR="00DC172E" w:rsidRPr="00E33A50" w:rsidRDefault="00F468D6" w:rsidP="00DC172E">
            <w:pPr>
              <w:spacing w:before="40" w:after="40"/>
              <w:rPr>
                <w:sz w:val="16"/>
                <w:szCs w:val="16"/>
                <w:lang w:val="en-GB"/>
              </w:rPr>
            </w:pPr>
            <w:sdt>
              <w:sdtPr>
                <w:rPr>
                  <w:sz w:val="16"/>
                  <w:szCs w:val="16"/>
                  <w:lang w:val="en-GB"/>
                </w:rPr>
                <w:id w:val="2025596740"/>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33D5C5CF" w14:textId="55C1516F" w:rsidR="000632BA" w:rsidRPr="00F73D96" w:rsidRDefault="00F468D6" w:rsidP="00DC172E">
            <w:pPr>
              <w:spacing w:before="60" w:after="60"/>
              <w:rPr>
                <w:sz w:val="16"/>
                <w:szCs w:val="16"/>
                <w:lang w:val="en-GB"/>
              </w:rPr>
            </w:pPr>
            <w:sdt>
              <w:sdtPr>
                <w:rPr>
                  <w:sz w:val="16"/>
                  <w:szCs w:val="16"/>
                  <w:lang w:val="en-GB"/>
                </w:rPr>
                <w:id w:val="-1399361720"/>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2B1257EA" w14:textId="77777777" w:rsidR="000632BA" w:rsidRPr="00F73D96" w:rsidRDefault="000632BA" w:rsidP="000632BA">
            <w:pPr>
              <w:spacing w:before="60" w:after="60"/>
              <w:rPr>
                <w:sz w:val="16"/>
                <w:szCs w:val="16"/>
                <w:lang w:val="en-GB"/>
              </w:rPr>
            </w:pPr>
          </w:p>
        </w:tc>
      </w:tr>
      <w:tr w:rsidR="000632BA" w:rsidRPr="00F73D96" w14:paraId="1AD88C2A" w14:textId="77777777" w:rsidTr="00E33A50">
        <w:tc>
          <w:tcPr>
            <w:tcW w:w="1560" w:type="dxa"/>
            <w:shd w:val="clear" w:color="auto" w:fill="D9D9D9"/>
          </w:tcPr>
          <w:p w14:paraId="58EAB5EE" w14:textId="2292797F" w:rsidR="000632BA" w:rsidRPr="00F73D96" w:rsidRDefault="000632BA" w:rsidP="000632BA">
            <w:pPr>
              <w:jc w:val="both"/>
              <w:rPr>
                <w:sz w:val="16"/>
                <w:szCs w:val="16"/>
                <w:lang w:val="en-GB"/>
              </w:rPr>
            </w:pPr>
            <w:r w:rsidRPr="00F73D96">
              <w:rPr>
                <w:sz w:val="16"/>
                <w:szCs w:val="16"/>
                <w:lang w:val="en-GB"/>
              </w:rPr>
              <w:t>ORO.MLR.105(d)</w:t>
            </w:r>
            <w:r w:rsidR="00457C8C" w:rsidRPr="00F73D96">
              <w:rPr>
                <w:sz w:val="16"/>
                <w:szCs w:val="16"/>
                <w:lang w:val="en-GB"/>
              </w:rPr>
              <w:t>(2)</w:t>
            </w:r>
          </w:p>
          <w:p w14:paraId="3F525A94" w14:textId="06816FD1" w:rsidR="000632BA" w:rsidRPr="00F73D96" w:rsidRDefault="000632BA" w:rsidP="000632BA">
            <w:pPr>
              <w:jc w:val="both"/>
              <w:rPr>
                <w:sz w:val="16"/>
                <w:szCs w:val="16"/>
                <w:lang w:val="en-GB"/>
              </w:rPr>
            </w:pPr>
          </w:p>
        </w:tc>
        <w:tc>
          <w:tcPr>
            <w:tcW w:w="4479" w:type="dxa"/>
            <w:shd w:val="clear" w:color="auto" w:fill="D9D9D9"/>
          </w:tcPr>
          <w:p w14:paraId="5569C7EA" w14:textId="77777777" w:rsidR="000632BA" w:rsidRPr="00F73D96" w:rsidRDefault="000632BA" w:rsidP="000632BA">
            <w:pPr>
              <w:autoSpaceDE w:val="0"/>
              <w:autoSpaceDN w:val="0"/>
              <w:adjustRightInd w:val="0"/>
              <w:jc w:val="both"/>
              <w:rPr>
                <w:sz w:val="16"/>
                <w:szCs w:val="16"/>
                <w:lang w:val="en-GB"/>
              </w:rPr>
            </w:pPr>
          </w:p>
          <w:p w14:paraId="56274847" w14:textId="77777777" w:rsidR="000632BA" w:rsidRPr="00F73D96" w:rsidRDefault="000632BA" w:rsidP="000632BA">
            <w:pPr>
              <w:autoSpaceDE w:val="0"/>
              <w:autoSpaceDN w:val="0"/>
              <w:adjustRightInd w:val="0"/>
              <w:jc w:val="both"/>
              <w:rPr>
                <w:sz w:val="16"/>
                <w:szCs w:val="16"/>
                <w:lang w:val="en-GB"/>
              </w:rPr>
            </w:pPr>
            <w:r w:rsidRPr="00F73D96">
              <w:rPr>
                <w:sz w:val="16"/>
                <w:szCs w:val="16"/>
                <w:lang w:val="en-GB"/>
              </w:rPr>
              <w:t>- MEL to contain the revision status of the MMEL upon which the MEL is based and the revision status of the MEL.</w:t>
            </w:r>
          </w:p>
        </w:tc>
        <w:tc>
          <w:tcPr>
            <w:tcW w:w="4253" w:type="dxa"/>
          </w:tcPr>
          <w:p w14:paraId="3C0CB7B1" w14:textId="77777777" w:rsidR="000632BA" w:rsidRPr="00F73D96" w:rsidRDefault="000632BA" w:rsidP="000632BA">
            <w:pPr>
              <w:spacing w:before="60" w:after="60"/>
              <w:jc w:val="both"/>
              <w:rPr>
                <w:sz w:val="16"/>
                <w:szCs w:val="16"/>
                <w:lang w:val="en-GB"/>
              </w:rPr>
            </w:pPr>
          </w:p>
        </w:tc>
        <w:tc>
          <w:tcPr>
            <w:tcW w:w="1191" w:type="dxa"/>
          </w:tcPr>
          <w:p w14:paraId="4EEFCA5B" w14:textId="77777777" w:rsidR="000632BA" w:rsidRPr="00F73D96" w:rsidRDefault="000632BA" w:rsidP="000632BA">
            <w:pPr>
              <w:spacing w:before="60" w:after="60"/>
              <w:rPr>
                <w:sz w:val="16"/>
                <w:szCs w:val="16"/>
                <w:lang w:val="en-GB"/>
              </w:rPr>
            </w:pPr>
          </w:p>
        </w:tc>
        <w:tc>
          <w:tcPr>
            <w:tcW w:w="644" w:type="dxa"/>
          </w:tcPr>
          <w:p w14:paraId="04EEEA30" w14:textId="77777777" w:rsidR="00DC172E" w:rsidRPr="00E33A50" w:rsidRDefault="00F468D6" w:rsidP="00DC172E">
            <w:pPr>
              <w:spacing w:before="40" w:after="40"/>
              <w:rPr>
                <w:sz w:val="16"/>
                <w:szCs w:val="16"/>
                <w:lang w:val="en-GB"/>
              </w:rPr>
            </w:pPr>
            <w:sdt>
              <w:sdtPr>
                <w:rPr>
                  <w:sz w:val="16"/>
                  <w:szCs w:val="16"/>
                  <w:lang w:val="en-GB"/>
                </w:rPr>
                <w:id w:val="80813963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5C9AEA95" w14:textId="77777777" w:rsidR="00DC172E" w:rsidRPr="00E33A50" w:rsidRDefault="00F468D6" w:rsidP="00DC172E">
            <w:pPr>
              <w:spacing w:before="40" w:after="40"/>
              <w:rPr>
                <w:sz w:val="16"/>
                <w:szCs w:val="16"/>
                <w:lang w:val="en-GB"/>
              </w:rPr>
            </w:pPr>
            <w:sdt>
              <w:sdtPr>
                <w:rPr>
                  <w:sz w:val="16"/>
                  <w:szCs w:val="16"/>
                  <w:lang w:val="en-GB"/>
                </w:rPr>
                <w:id w:val="103630732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3E264A58" w14:textId="77777777" w:rsidR="00DC172E" w:rsidRPr="00E33A50" w:rsidRDefault="00F468D6" w:rsidP="00DC172E">
            <w:pPr>
              <w:spacing w:before="40" w:after="40"/>
              <w:rPr>
                <w:sz w:val="16"/>
                <w:szCs w:val="16"/>
                <w:lang w:val="en-GB"/>
              </w:rPr>
            </w:pPr>
            <w:sdt>
              <w:sdtPr>
                <w:rPr>
                  <w:sz w:val="16"/>
                  <w:szCs w:val="16"/>
                  <w:lang w:val="en-GB"/>
                </w:rPr>
                <w:id w:val="211833161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5DFEE13E" w14:textId="77777777" w:rsidR="00DC172E" w:rsidRPr="00E33A50" w:rsidRDefault="00F468D6" w:rsidP="00DC172E">
            <w:pPr>
              <w:spacing w:before="40" w:after="40"/>
              <w:rPr>
                <w:sz w:val="16"/>
                <w:szCs w:val="16"/>
                <w:lang w:val="en-GB"/>
              </w:rPr>
            </w:pPr>
            <w:sdt>
              <w:sdtPr>
                <w:rPr>
                  <w:sz w:val="16"/>
                  <w:szCs w:val="16"/>
                  <w:lang w:val="en-GB"/>
                </w:rPr>
                <w:id w:val="1365794840"/>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1D154070" w14:textId="1613E81C" w:rsidR="000632BA" w:rsidRPr="00F73D96" w:rsidRDefault="00F468D6" w:rsidP="00DC172E">
            <w:pPr>
              <w:spacing w:before="60" w:after="60"/>
              <w:rPr>
                <w:sz w:val="16"/>
                <w:szCs w:val="16"/>
                <w:lang w:val="en-GB"/>
              </w:rPr>
            </w:pPr>
            <w:sdt>
              <w:sdtPr>
                <w:rPr>
                  <w:sz w:val="16"/>
                  <w:szCs w:val="16"/>
                  <w:lang w:val="en-GB"/>
                </w:rPr>
                <w:id w:val="-945148576"/>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5355BA4A" w14:textId="77777777" w:rsidR="000632BA" w:rsidRPr="00F73D96" w:rsidRDefault="000632BA" w:rsidP="000632BA">
            <w:pPr>
              <w:spacing w:before="60" w:after="60"/>
              <w:rPr>
                <w:sz w:val="16"/>
                <w:szCs w:val="16"/>
                <w:lang w:val="en-GB"/>
              </w:rPr>
            </w:pPr>
          </w:p>
        </w:tc>
      </w:tr>
      <w:tr w:rsidR="005A7010" w:rsidRPr="00F73D96" w14:paraId="68B0DFCF" w14:textId="77777777" w:rsidTr="00E33A50">
        <w:tc>
          <w:tcPr>
            <w:tcW w:w="1560" w:type="dxa"/>
            <w:shd w:val="clear" w:color="auto" w:fill="D9D9D9"/>
          </w:tcPr>
          <w:p w14:paraId="0085F497" w14:textId="50959514" w:rsidR="005A7010" w:rsidRPr="00F73D96" w:rsidRDefault="005A7010" w:rsidP="005A7010">
            <w:pPr>
              <w:jc w:val="both"/>
              <w:rPr>
                <w:sz w:val="16"/>
                <w:szCs w:val="16"/>
                <w:lang w:val="en-GB"/>
              </w:rPr>
            </w:pPr>
            <w:r w:rsidRPr="00F73D96">
              <w:rPr>
                <w:sz w:val="16"/>
                <w:szCs w:val="16"/>
                <w:lang w:val="en-GB"/>
              </w:rPr>
              <w:t>ORO.MLR.105(d)</w:t>
            </w:r>
            <w:r w:rsidR="00457C8C" w:rsidRPr="00F73D96">
              <w:rPr>
                <w:sz w:val="16"/>
                <w:szCs w:val="16"/>
                <w:lang w:val="en-GB"/>
              </w:rPr>
              <w:t>(3)</w:t>
            </w:r>
          </w:p>
          <w:p w14:paraId="2E04E35A" w14:textId="0CA9DE90" w:rsidR="005A7010" w:rsidRPr="00F73D96" w:rsidRDefault="005A7010" w:rsidP="005A7010">
            <w:pPr>
              <w:jc w:val="both"/>
              <w:rPr>
                <w:sz w:val="16"/>
                <w:szCs w:val="16"/>
                <w:lang w:val="en-GB"/>
              </w:rPr>
            </w:pPr>
          </w:p>
        </w:tc>
        <w:tc>
          <w:tcPr>
            <w:tcW w:w="4479" w:type="dxa"/>
            <w:shd w:val="clear" w:color="auto" w:fill="D9D9D9"/>
          </w:tcPr>
          <w:p w14:paraId="0C92CAC4" w14:textId="77777777" w:rsidR="005A7010" w:rsidRPr="00F73D96" w:rsidRDefault="005A7010" w:rsidP="005A7010">
            <w:pPr>
              <w:autoSpaceDE w:val="0"/>
              <w:autoSpaceDN w:val="0"/>
              <w:adjustRightInd w:val="0"/>
              <w:jc w:val="both"/>
              <w:rPr>
                <w:sz w:val="16"/>
                <w:szCs w:val="16"/>
                <w:lang w:val="en-GB"/>
              </w:rPr>
            </w:pPr>
          </w:p>
          <w:p w14:paraId="767982BA" w14:textId="77777777" w:rsidR="005A7010" w:rsidRPr="00F73D96" w:rsidRDefault="005A7010" w:rsidP="005A7010">
            <w:pPr>
              <w:autoSpaceDE w:val="0"/>
              <w:autoSpaceDN w:val="0"/>
              <w:adjustRightInd w:val="0"/>
              <w:jc w:val="both"/>
              <w:rPr>
                <w:sz w:val="16"/>
                <w:szCs w:val="16"/>
                <w:lang w:val="en-GB"/>
              </w:rPr>
            </w:pPr>
            <w:r w:rsidRPr="00F73D96">
              <w:rPr>
                <w:sz w:val="16"/>
                <w:szCs w:val="16"/>
                <w:lang w:val="en-GB"/>
              </w:rPr>
              <w:t xml:space="preserve">- MEL to include its scope, extent and purpose,  including: </w:t>
            </w:r>
          </w:p>
          <w:p w14:paraId="2E9900A3" w14:textId="77777777" w:rsidR="005A7010" w:rsidRPr="00F73D96" w:rsidRDefault="005A7010" w:rsidP="005A7010">
            <w:pPr>
              <w:pStyle w:val="Loendilik"/>
              <w:numPr>
                <w:ilvl w:val="0"/>
                <w:numId w:val="20"/>
              </w:numPr>
              <w:autoSpaceDE w:val="0"/>
              <w:autoSpaceDN w:val="0"/>
              <w:adjustRightInd w:val="0"/>
              <w:jc w:val="both"/>
              <w:rPr>
                <w:sz w:val="16"/>
                <w:szCs w:val="16"/>
                <w:lang w:val="en-GB"/>
              </w:rPr>
            </w:pPr>
            <w:r w:rsidRPr="00F73D96">
              <w:rPr>
                <w:sz w:val="16"/>
                <w:szCs w:val="16"/>
                <w:lang w:val="en-GB"/>
              </w:rPr>
              <w:t xml:space="preserve">Specific provisions for the SPA approvals held by the operator; </w:t>
            </w:r>
          </w:p>
          <w:p w14:paraId="3EBA2E07" w14:textId="77777777" w:rsidR="005A7010" w:rsidRPr="00F73D96" w:rsidRDefault="005A7010" w:rsidP="005A7010">
            <w:pPr>
              <w:pStyle w:val="Loendilik"/>
              <w:numPr>
                <w:ilvl w:val="0"/>
                <w:numId w:val="20"/>
              </w:numPr>
              <w:autoSpaceDE w:val="0"/>
              <w:autoSpaceDN w:val="0"/>
              <w:adjustRightInd w:val="0"/>
              <w:jc w:val="both"/>
              <w:rPr>
                <w:sz w:val="16"/>
                <w:szCs w:val="16"/>
                <w:lang w:val="en-GB"/>
              </w:rPr>
            </w:pPr>
            <w:r w:rsidRPr="00F73D96">
              <w:rPr>
                <w:sz w:val="16"/>
                <w:szCs w:val="16"/>
                <w:lang w:val="en-GB"/>
              </w:rPr>
              <w:t>Specific provision for non-commercial operations carried out with aircraft listed on its AOC; and</w:t>
            </w:r>
          </w:p>
          <w:p w14:paraId="0784A0F5" w14:textId="77777777" w:rsidR="005A7010" w:rsidRPr="00F73D96" w:rsidRDefault="005A7010" w:rsidP="005A7010">
            <w:pPr>
              <w:pStyle w:val="Loendilik"/>
              <w:numPr>
                <w:ilvl w:val="0"/>
                <w:numId w:val="20"/>
              </w:numPr>
              <w:autoSpaceDE w:val="0"/>
              <w:autoSpaceDN w:val="0"/>
              <w:adjustRightInd w:val="0"/>
              <w:jc w:val="both"/>
              <w:rPr>
                <w:sz w:val="16"/>
                <w:szCs w:val="16"/>
                <w:lang w:val="en-GB"/>
              </w:rPr>
            </w:pPr>
            <w:r w:rsidRPr="00F73D96">
              <w:rPr>
                <w:sz w:val="16"/>
                <w:szCs w:val="16"/>
                <w:lang w:val="en-GB"/>
              </w:rPr>
              <w:t>Guidance how to deal with any failures that occur between the commencement of the flight and the start of the T-O.</w:t>
            </w:r>
          </w:p>
          <w:p w14:paraId="061F8563" w14:textId="77777777" w:rsidR="005A7010" w:rsidRPr="00F73D96" w:rsidRDefault="005A7010" w:rsidP="005A7010">
            <w:pPr>
              <w:autoSpaceDE w:val="0"/>
              <w:autoSpaceDN w:val="0"/>
              <w:adjustRightInd w:val="0"/>
              <w:jc w:val="both"/>
              <w:rPr>
                <w:sz w:val="16"/>
                <w:szCs w:val="16"/>
                <w:lang w:val="en-GB"/>
              </w:rPr>
            </w:pPr>
          </w:p>
        </w:tc>
        <w:tc>
          <w:tcPr>
            <w:tcW w:w="4253" w:type="dxa"/>
          </w:tcPr>
          <w:p w14:paraId="024CEB27" w14:textId="77777777" w:rsidR="005A7010" w:rsidRPr="00F73D96" w:rsidRDefault="005A7010" w:rsidP="00212BBC">
            <w:pPr>
              <w:spacing w:before="60" w:after="60"/>
              <w:jc w:val="both"/>
              <w:rPr>
                <w:sz w:val="16"/>
                <w:szCs w:val="16"/>
                <w:lang w:val="en-GB"/>
              </w:rPr>
            </w:pPr>
            <w:r w:rsidRPr="00F73D96">
              <w:rPr>
                <w:sz w:val="16"/>
                <w:szCs w:val="16"/>
                <w:lang w:val="en-GB"/>
              </w:rPr>
              <w:t xml:space="preserve">- </w:t>
            </w:r>
            <w:r w:rsidR="00212BBC" w:rsidRPr="00F73D96">
              <w:rPr>
                <w:sz w:val="16"/>
                <w:szCs w:val="16"/>
                <w:lang w:val="en-GB"/>
              </w:rPr>
              <w:t xml:space="preserve">Check that all the following SPA approvals (if applicable) PBN, </w:t>
            </w:r>
            <w:r w:rsidRPr="00F73D96">
              <w:rPr>
                <w:sz w:val="16"/>
                <w:szCs w:val="16"/>
                <w:lang w:val="en-GB"/>
              </w:rPr>
              <w:t xml:space="preserve">MNPS, RVSM, LVO, HHO, HOFO, </w:t>
            </w:r>
            <w:r w:rsidR="00212BBC" w:rsidRPr="00F73D96">
              <w:rPr>
                <w:sz w:val="16"/>
                <w:szCs w:val="16"/>
                <w:lang w:val="en-GB"/>
              </w:rPr>
              <w:t xml:space="preserve">NVIS, </w:t>
            </w:r>
            <w:r w:rsidRPr="00F73D96">
              <w:rPr>
                <w:sz w:val="16"/>
                <w:szCs w:val="16"/>
                <w:lang w:val="en-GB"/>
              </w:rPr>
              <w:t>EFB, ETOPS, SET-IMC</w:t>
            </w:r>
            <w:r w:rsidR="00212BBC" w:rsidRPr="00F73D96">
              <w:rPr>
                <w:sz w:val="16"/>
                <w:szCs w:val="16"/>
                <w:lang w:val="en-GB"/>
              </w:rPr>
              <w:t>, are reflected in the operator’s MEL.</w:t>
            </w:r>
          </w:p>
        </w:tc>
        <w:tc>
          <w:tcPr>
            <w:tcW w:w="1191" w:type="dxa"/>
          </w:tcPr>
          <w:p w14:paraId="5BE5F5E2" w14:textId="77777777" w:rsidR="005A7010" w:rsidRPr="00F73D96" w:rsidRDefault="005A7010" w:rsidP="005A7010">
            <w:pPr>
              <w:spacing w:before="60" w:after="60"/>
              <w:rPr>
                <w:sz w:val="16"/>
                <w:szCs w:val="16"/>
                <w:lang w:val="en-GB"/>
              </w:rPr>
            </w:pPr>
          </w:p>
        </w:tc>
        <w:tc>
          <w:tcPr>
            <w:tcW w:w="644" w:type="dxa"/>
          </w:tcPr>
          <w:p w14:paraId="47E93028" w14:textId="77777777" w:rsidR="00DC172E" w:rsidRPr="00E33A50" w:rsidRDefault="00F468D6" w:rsidP="00DC172E">
            <w:pPr>
              <w:spacing w:before="40" w:after="40"/>
              <w:rPr>
                <w:sz w:val="16"/>
                <w:szCs w:val="16"/>
                <w:lang w:val="en-GB"/>
              </w:rPr>
            </w:pPr>
            <w:sdt>
              <w:sdtPr>
                <w:rPr>
                  <w:sz w:val="16"/>
                  <w:szCs w:val="16"/>
                  <w:lang w:val="en-GB"/>
                </w:rPr>
                <w:id w:val="213004361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57E9533C" w14:textId="77777777" w:rsidR="00DC172E" w:rsidRPr="00E33A50" w:rsidRDefault="00F468D6" w:rsidP="00DC172E">
            <w:pPr>
              <w:spacing w:before="40" w:after="40"/>
              <w:rPr>
                <w:sz w:val="16"/>
                <w:szCs w:val="16"/>
                <w:lang w:val="en-GB"/>
              </w:rPr>
            </w:pPr>
            <w:sdt>
              <w:sdtPr>
                <w:rPr>
                  <w:sz w:val="16"/>
                  <w:szCs w:val="16"/>
                  <w:lang w:val="en-GB"/>
                </w:rPr>
                <w:id w:val="1893691094"/>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2D2B036F" w14:textId="77777777" w:rsidR="00DC172E" w:rsidRPr="00E33A50" w:rsidRDefault="00F468D6" w:rsidP="00DC172E">
            <w:pPr>
              <w:spacing w:before="40" w:after="40"/>
              <w:rPr>
                <w:sz w:val="16"/>
                <w:szCs w:val="16"/>
                <w:lang w:val="en-GB"/>
              </w:rPr>
            </w:pPr>
            <w:sdt>
              <w:sdtPr>
                <w:rPr>
                  <w:sz w:val="16"/>
                  <w:szCs w:val="16"/>
                  <w:lang w:val="en-GB"/>
                </w:rPr>
                <w:id w:val="178152617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662F7C9C" w14:textId="77777777" w:rsidR="00DC172E" w:rsidRPr="00E33A50" w:rsidRDefault="00F468D6" w:rsidP="00DC172E">
            <w:pPr>
              <w:spacing w:before="40" w:after="40"/>
              <w:rPr>
                <w:sz w:val="16"/>
                <w:szCs w:val="16"/>
                <w:lang w:val="en-GB"/>
              </w:rPr>
            </w:pPr>
            <w:sdt>
              <w:sdtPr>
                <w:rPr>
                  <w:sz w:val="16"/>
                  <w:szCs w:val="16"/>
                  <w:lang w:val="en-GB"/>
                </w:rPr>
                <w:id w:val="133972846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68407030" w14:textId="46CC4ADB" w:rsidR="005A7010" w:rsidRPr="00F73D96" w:rsidRDefault="00F468D6" w:rsidP="00DC172E">
            <w:pPr>
              <w:spacing w:before="60" w:after="60"/>
              <w:rPr>
                <w:sz w:val="16"/>
                <w:szCs w:val="16"/>
                <w:lang w:val="en-GB"/>
              </w:rPr>
            </w:pPr>
            <w:sdt>
              <w:sdtPr>
                <w:rPr>
                  <w:sz w:val="16"/>
                  <w:szCs w:val="16"/>
                  <w:lang w:val="en-GB"/>
                </w:rPr>
                <w:id w:val="-500346272"/>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0B1CBDFA" w14:textId="77777777" w:rsidR="005A7010" w:rsidRPr="00F73D96" w:rsidRDefault="005A7010" w:rsidP="005A7010">
            <w:pPr>
              <w:spacing w:before="60" w:after="60"/>
              <w:rPr>
                <w:sz w:val="16"/>
                <w:szCs w:val="16"/>
                <w:lang w:val="en-GB"/>
              </w:rPr>
            </w:pPr>
          </w:p>
        </w:tc>
      </w:tr>
      <w:tr w:rsidR="005A7010" w:rsidRPr="00F73D96" w14:paraId="6F72CFBB" w14:textId="77777777" w:rsidTr="00E33A50">
        <w:tc>
          <w:tcPr>
            <w:tcW w:w="1560" w:type="dxa"/>
            <w:shd w:val="clear" w:color="auto" w:fill="D9D9D9"/>
          </w:tcPr>
          <w:p w14:paraId="6486E6AF" w14:textId="2EAB630B" w:rsidR="005A7010" w:rsidRPr="00F73D96" w:rsidRDefault="005A7010" w:rsidP="005A7010">
            <w:pPr>
              <w:jc w:val="both"/>
              <w:rPr>
                <w:sz w:val="16"/>
                <w:szCs w:val="16"/>
                <w:lang w:val="en-GB"/>
              </w:rPr>
            </w:pPr>
            <w:r w:rsidRPr="00F73D96">
              <w:rPr>
                <w:sz w:val="16"/>
                <w:szCs w:val="16"/>
                <w:lang w:val="en-GB"/>
              </w:rPr>
              <w:lastRenderedPageBreak/>
              <w:t>ORO.MLR.105(g)</w:t>
            </w:r>
          </w:p>
          <w:p w14:paraId="264CA34A" w14:textId="6BCBFAE6" w:rsidR="005A7010" w:rsidRPr="00F73D96" w:rsidRDefault="005A7010" w:rsidP="005A7010">
            <w:pPr>
              <w:jc w:val="both"/>
              <w:rPr>
                <w:sz w:val="16"/>
                <w:szCs w:val="16"/>
                <w:lang w:val="en-GB"/>
              </w:rPr>
            </w:pPr>
          </w:p>
        </w:tc>
        <w:tc>
          <w:tcPr>
            <w:tcW w:w="4479" w:type="dxa"/>
            <w:shd w:val="clear" w:color="auto" w:fill="D9D9D9"/>
          </w:tcPr>
          <w:p w14:paraId="65210DF2" w14:textId="48E16878" w:rsidR="005A7010" w:rsidRPr="00F73D96" w:rsidRDefault="00142D80" w:rsidP="005A7010">
            <w:pPr>
              <w:autoSpaceDE w:val="0"/>
              <w:autoSpaceDN w:val="0"/>
              <w:adjustRightInd w:val="0"/>
              <w:jc w:val="both"/>
              <w:rPr>
                <w:sz w:val="16"/>
                <w:szCs w:val="16"/>
                <w:u w:val="single"/>
                <w:lang w:val="en-GB"/>
              </w:rPr>
            </w:pPr>
            <w:r w:rsidRPr="00F73D96">
              <w:rPr>
                <w:sz w:val="16"/>
                <w:szCs w:val="16"/>
                <w:u w:val="single"/>
                <w:lang w:val="en-GB"/>
              </w:rPr>
              <w:t>Operational procedures:</w:t>
            </w:r>
          </w:p>
          <w:p w14:paraId="4020E25E" w14:textId="0B65396D" w:rsidR="005A7010" w:rsidRPr="00F73D96" w:rsidRDefault="005A7010" w:rsidP="005A7010">
            <w:pPr>
              <w:autoSpaceDE w:val="0"/>
              <w:autoSpaceDN w:val="0"/>
              <w:adjustRightInd w:val="0"/>
              <w:jc w:val="both"/>
              <w:rPr>
                <w:sz w:val="16"/>
                <w:szCs w:val="16"/>
                <w:lang w:val="en-GB"/>
              </w:rPr>
            </w:pPr>
            <w:r w:rsidRPr="00F73D96">
              <w:rPr>
                <w:sz w:val="16"/>
                <w:szCs w:val="16"/>
                <w:lang w:val="en-GB"/>
              </w:rPr>
              <w:t>- MEL to include operational a procedures based on the procedures of the MMEL.</w:t>
            </w:r>
          </w:p>
          <w:p w14:paraId="489907BD" w14:textId="77777777" w:rsidR="005A7010" w:rsidRPr="00F73D96" w:rsidRDefault="005A7010" w:rsidP="005A7010">
            <w:pPr>
              <w:autoSpaceDE w:val="0"/>
              <w:autoSpaceDN w:val="0"/>
              <w:adjustRightInd w:val="0"/>
              <w:jc w:val="both"/>
              <w:rPr>
                <w:sz w:val="16"/>
                <w:szCs w:val="16"/>
                <w:lang w:val="en-GB"/>
              </w:rPr>
            </w:pPr>
          </w:p>
          <w:p w14:paraId="4ADFC4CC" w14:textId="799A63E6" w:rsidR="005A7010" w:rsidRPr="00F73D96" w:rsidRDefault="005A7010" w:rsidP="00260399">
            <w:pPr>
              <w:autoSpaceDE w:val="0"/>
              <w:autoSpaceDN w:val="0"/>
              <w:adjustRightInd w:val="0"/>
              <w:jc w:val="both"/>
              <w:rPr>
                <w:sz w:val="16"/>
                <w:szCs w:val="16"/>
                <w:lang w:val="en-GB"/>
              </w:rPr>
            </w:pPr>
            <w:r w:rsidRPr="00F73D96">
              <w:rPr>
                <w:sz w:val="16"/>
                <w:szCs w:val="16"/>
                <w:lang w:val="en-GB"/>
              </w:rPr>
              <w:t xml:space="preserve">- Existence of operational procedures to be clearly identified in the MEL by (o) </w:t>
            </w:r>
          </w:p>
        </w:tc>
        <w:tc>
          <w:tcPr>
            <w:tcW w:w="4253" w:type="dxa"/>
          </w:tcPr>
          <w:p w14:paraId="058DAF76" w14:textId="77777777" w:rsidR="005A7010" w:rsidRPr="00F73D96" w:rsidRDefault="003B6CAC" w:rsidP="003B6CAC">
            <w:pPr>
              <w:spacing w:before="60" w:after="60"/>
              <w:jc w:val="both"/>
              <w:rPr>
                <w:sz w:val="16"/>
                <w:szCs w:val="16"/>
                <w:lang w:val="en-GB"/>
              </w:rPr>
            </w:pPr>
            <w:r w:rsidRPr="00F73D96">
              <w:rPr>
                <w:sz w:val="16"/>
                <w:szCs w:val="16"/>
                <w:lang w:val="en-GB"/>
              </w:rPr>
              <w:t>- Check that operator’s policy described in the preamble includes the completion of operational/maintenance procedure when planning/prior to operating with the listed item inoperative.</w:t>
            </w:r>
          </w:p>
        </w:tc>
        <w:tc>
          <w:tcPr>
            <w:tcW w:w="1191" w:type="dxa"/>
          </w:tcPr>
          <w:p w14:paraId="2791042E" w14:textId="77777777" w:rsidR="005A7010" w:rsidRPr="00F73D96" w:rsidRDefault="005A7010" w:rsidP="005A7010">
            <w:pPr>
              <w:spacing w:before="60" w:after="60"/>
              <w:rPr>
                <w:sz w:val="16"/>
                <w:szCs w:val="16"/>
                <w:lang w:val="en-GB"/>
              </w:rPr>
            </w:pPr>
          </w:p>
        </w:tc>
        <w:tc>
          <w:tcPr>
            <w:tcW w:w="644" w:type="dxa"/>
          </w:tcPr>
          <w:p w14:paraId="77B3F203" w14:textId="77777777" w:rsidR="00DC172E" w:rsidRPr="00E33A50" w:rsidRDefault="00F468D6" w:rsidP="00DC172E">
            <w:pPr>
              <w:spacing w:before="40" w:after="40"/>
              <w:rPr>
                <w:sz w:val="16"/>
                <w:szCs w:val="16"/>
                <w:lang w:val="en-GB"/>
              </w:rPr>
            </w:pPr>
            <w:sdt>
              <w:sdtPr>
                <w:rPr>
                  <w:sz w:val="16"/>
                  <w:szCs w:val="16"/>
                  <w:lang w:val="en-GB"/>
                </w:rPr>
                <w:id w:val="132439247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4D585739" w14:textId="77777777" w:rsidR="00DC172E" w:rsidRPr="00E33A50" w:rsidRDefault="00F468D6" w:rsidP="00DC172E">
            <w:pPr>
              <w:spacing w:before="40" w:after="40"/>
              <w:rPr>
                <w:sz w:val="16"/>
                <w:szCs w:val="16"/>
                <w:lang w:val="en-GB"/>
              </w:rPr>
            </w:pPr>
            <w:sdt>
              <w:sdtPr>
                <w:rPr>
                  <w:sz w:val="16"/>
                  <w:szCs w:val="16"/>
                  <w:lang w:val="en-GB"/>
                </w:rPr>
                <w:id w:val="47418822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5117028B" w14:textId="77777777" w:rsidR="00DC172E" w:rsidRPr="00E33A50" w:rsidRDefault="00F468D6" w:rsidP="00DC172E">
            <w:pPr>
              <w:spacing w:before="40" w:after="40"/>
              <w:rPr>
                <w:sz w:val="16"/>
                <w:szCs w:val="16"/>
                <w:lang w:val="en-GB"/>
              </w:rPr>
            </w:pPr>
            <w:sdt>
              <w:sdtPr>
                <w:rPr>
                  <w:sz w:val="16"/>
                  <w:szCs w:val="16"/>
                  <w:lang w:val="en-GB"/>
                </w:rPr>
                <w:id w:val="-1092153214"/>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7AC96A5B" w14:textId="77777777" w:rsidR="00DC172E" w:rsidRPr="00E33A50" w:rsidRDefault="00F468D6" w:rsidP="00DC172E">
            <w:pPr>
              <w:spacing w:before="40" w:after="40"/>
              <w:rPr>
                <w:sz w:val="16"/>
                <w:szCs w:val="16"/>
                <w:lang w:val="en-GB"/>
              </w:rPr>
            </w:pPr>
            <w:sdt>
              <w:sdtPr>
                <w:rPr>
                  <w:sz w:val="16"/>
                  <w:szCs w:val="16"/>
                  <w:lang w:val="en-GB"/>
                </w:rPr>
                <w:id w:val="-177392436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77C9A223" w14:textId="1C02196D" w:rsidR="005A7010" w:rsidRPr="00F73D96" w:rsidRDefault="00F468D6" w:rsidP="00DC172E">
            <w:pPr>
              <w:spacing w:before="60" w:after="60"/>
              <w:rPr>
                <w:sz w:val="16"/>
                <w:szCs w:val="16"/>
                <w:lang w:val="en-GB"/>
              </w:rPr>
            </w:pPr>
            <w:sdt>
              <w:sdtPr>
                <w:rPr>
                  <w:sz w:val="16"/>
                  <w:szCs w:val="16"/>
                  <w:lang w:val="en-GB"/>
                </w:rPr>
                <w:id w:val="-2071644712"/>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0D5E2309" w14:textId="77777777" w:rsidR="005A7010" w:rsidRPr="00F73D96" w:rsidRDefault="005A7010" w:rsidP="005A7010">
            <w:pPr>
              <w:spacing w:before="60" w:after="60"/>
              <w:rPr>
                <w:sz w:val="16"/>
                <w:szCs w:val="16"/>
                <w:lang w:val="en-GB"/>
              </w:rPr>
            </w:pPr>
          </w:p>
        </w:tc>
      </w:tr>
      <w:tr w:rsidR="00457C8C" w:rsidRPr="00F73D96" w14:paraId="198BE946" w14:textId="77777777" w:rsidTr="00E33A50">
        <w:tc>
          <w:tcPr>
            <w:tcW w:w="1560" w:type="dxa"/>
            <w:shd w:val="clear" w:color="auto" w:fill="D9D9D9"/>
          </w:tcPr>
          <w:p w14:paraId="39A7D177" w14:textId="000366BB" w:rsidR="00457C8C" w:rsidRPr="00F73D96" w:rsidRDefault="00457C8C" w:rsidP="00457C8C">
            <w:pPr>
              <w:jc w:val="both"/>
              <w:rPr>
                <w:sz w:val="16"/>
                <w:szCs w:val="16"/>
                <w:lang w:val="en-GB"/>
              </w:rPr>
            </w:pPr>
            <w:r w:rsidRPr="00F73D96">
              <w:rPr>
                <w:sz w:val="16"/>
                <w:szCs w:val="16"/>
                <w:lang w:val="en-GB"/>
              </w:rPr>
              <w:t>ORO.MLR.105(g)</w:t>
            </w:r>
          </w:p>
          <w:p w14:paraId="584BB5B6" w14:textId="77777777" w:rsidR="00457C8C" w:rsidRPr="00F73D96" w:rsidRDefault="00457C8C" w:rsidP="00457C8C">
            <w:pPr>
              <w:jc w:val="both"/>
              <w:rPr>
                <w:sz w:val="16"/>
                <w:szCs w:val="16"/>
                <w:lang w:val="en-GB"/>
              </w:rPr>
            </w:pPr>
          </w:p>
          <w:p w14:paraId="34509C0F" w14:textId="77777777" w:rsidR="00527376" w:rsidRPr="00F73D96" w:rsidRDefault="00527376" w:rsidP="00457C8C">
            <w:pPr>
              <w:jc w:val="both"/>
              <w:rPr>
                <w:sz w:val="16"/>
                <w:szCs w:val="16"/>
                <w:lang w:val="en-GB"/>
              </w:rPr>
            </w:pPr>
          </w:p>
          <w:p w14:paraId="2758FE36" w14:textId="1D88BD39" w:rsidR="00527376" w:rsidRPr="00F73D96" w:rsidRDefault="00527376" w:rsidP="00457C8C">
            <w:pPr>
              <w:jc w:val="both"/>
              <w:rPr>
                <w:sz w:val="16"/>
                <w:szCs w:val="16"/>
                <w:lang w:val="en-GB"/>
              </w:rPr>
            </w:pPr>
          </w:p>
          <w:p w14:paraId="27109EBF" w14:textId="77777777" w:rsidR="00527376" w:rsidRPr="00F73D96" w:rsidRDefault="00527376" w:rsidP="00457C8C">
            <w:pPr>
              <w:jc w:val="both"/>
              <w:rPr>
                <w:sz w:val="16"/>
                <w:szCs w:val="16"/>
                <w:lang w:val="en-GB"/>
              </w:rPr>
            </w:pPr>
          </w:p>
          <w:p w14:paraId="737289E1" w14:textId="77777777" w:rsidR="00527376" w:rsidRPr="00F73D96" w:rsidRDefault="00527376" w:rsidP="00457C8C">
            <w:pPr>
              <w:jc w:val="both"/>
              <w:rPr>
                <w:sz w:val="16"/>
                <w:szCs w:val="16"/>
                <w:lang w:val="en-GB"/>
              </w:rPr>
            </w:pPr>
          </w:p>
          <w:p w14:paraId="3E8669BA" w14:textId="77777777" w:rsidR="00527376" w:rsidRPr="00F73D96" w:rsidRDefault="00527376" w:rsidP="00457C8C">
            <w:pPr>
              <w:jc w:val="both"/>
              <w:rPr>
                <w:sz w:val="16"/>
                <w:szCs w:val="16"/>
                <w:lang w:val="en-GB"/>
              </w:rPr>
            </w:pPr>
          </w:p>
        </w:tc>
        <w:tc>
          <w:tcPr>
            <w:tcW w:w="4479" w:type="dxa"/>
            <w:shd w:val="clear" w:color="auto" w:fill="D9D9D9"/>
          </w:tcPr>
          <w:p w14:paraId="761B9A58" w14:textId="7C54EB02" w:rsidR="00457C8C" w:rsidRPr="00F73D96" w:rsidRDefault="00142D80" w:rsidP="00457C8C">
            <w:pPr>
              <w:autoSpaceDE w:val="0"/>
              <w:autoSpaceDN w:val="0"/>
              <w:adjustRightInd w:val="0"/>
              <w:jc w:val="both"/>
              <w:rPr>
                <w:sz w:val="16"/>
                <w:szCs w:val="16"/>
                <w:u w:val="single"/>
                <w:lang w:val="en-GB"/>
              </w:rPr>
            </w:pPr>
            <w:r w:rsidRPr="00F73D96">
              <w:rPr>
                <w:sz w:val="16"/>
                <w:szCs w:val="16"/>
                <w:u w:val="single"/>
                <w:lang w:val="en-GB"/>
              </w:rPr>
              <w:t>Maintenance procedures:</w:t>
            </w:r>
          </w:p>
          <w:p w14:paraId="1BFD1330" w14:textId="32C29919" w:rsidR="00457C8C" w:rsidRPr="00F73D96" w:rsidRDefault="00457C8C" w:rsidP="00457C8C">
            <w:pPr>
              <w:autoSpaceDE w:val="0"/>
              <w:autoSpaceDN w:val="0"/>
              <w:adjustRightInd w:val="0"/>
              <w:jc w:val="both"/>
              <w:rPr>
                <w:sz w:val="16"/>
                <w:szCs w:val="16"/>
                <w:lang w:val="en-GB"/>
              </w:rPr>
            </w:pPr>
            <w:r w:rsidRPr="00F73D96">
              <w:rPr>
                <w:sz w:val="16"/>
                <w:szCs w:val="16"/>
                <w:lang w:val="en-GB"/>
              </w:rPr>
              <w:t>- MEL to include maintenance procedures based on the procedures of the MMEL.</w:t>
            </w:r>
          </w:p>
          <w:p w14:paraId="56D5DD98" w14:textId="77777777" w:rsidR="00457C8C" w:rsidRPr="00F73D96" w:rsidRDefault="00457C8C" w:rsidP="00457C8C">
            <w:pPr>
              <w:autoSpaceDE w:val="0"/>
              <w:autoSpaceDN w:val="0"/>
              <w:adjustRightInd w:val="0"/>
              <w:jc w:val="both"/>
              <w:rPr>
                <w:sz w:val="16"/>
                <w:szCs w:val="16"/>
                <w:lang w:val="en-GB"/>
              </w:rPr>
            </w:pPr>
          </w:p>
          <w:p w14:paraId="4592E993" w14:textId="40D4E14A" w:rsidR="00457C8C" w:rsidRPr="00F73D96" w:rsidRDefault="00457C8C" w:rsidP="00457C8C">
            <w:pPr>
              <w:autoSpaceDE w:val="0"/>
              <w:autoSpaceDN w:val="0"/>
              <w:adjustRightInd w:val="0"/>
              <w:jc w:val="both"/>
              <w:rPr>
                <w:sz w:val="16"/>
                <w:szCs w:val="16"/>
                <w:lang w:val="en-GB"/>
              </w:rPr>
            </w:pPr>
            <w:r w:rsidRPr="00F73D96">
              <w:rPr>
                <w:sz w:val="16"/>
                <w:szCs w:val="16"/>
                <w:lang w:val="en-GB"/>
              </w:rPr>
              <w:t>- Existence of maintenance procedures to be clearly identified in the MEL by (M).</w:t>
            </w:r>
          </w:p>
        </w:tc>
        <w:tc>
          <w:tcPr>
            <w:tcW w:w="4253" w:type="dxa"/>
          </w:tcPr>
          <w:p w14:paraId="3017808C" w14:textId="39BD07CC" w:rsidR="00457C8C" w:rsidRPr="00F73D96" w:rsidRDefault="00457C8C" w:rsidP="00457C8C">
            <w:pPr>
              <w:spacing w:before="60" w:after="60"/>
              <w:jc w:val="both"/>
              <w:rPr>
                <w:sz w:val="16"/>
                <w:szCs w:val="16"/>
                <w:lang w:val="en-GB"/>
              </w:rPr>
            </w:pPr>
            <w:r w:rsidRPr="00F73D96">
              <w:rPr>
                <w:sz w:val="16"/>
                <w:szCs w:val="16"/>
                <w:lang w:val="en-GB"/>
              </w:rPr>
              <w:t>- Check that operator’s policy described in the preamble includes the completion of operational/maintenance procedure when planning/prior to operating with the listed item inoperative.</w:t>
            </w:r>
          </w:p>
        </w:tc>
        <w:tc>
          <w:tcPr>
            <w:tcW w:w="1191" w:type="dxa"/>
          </w:tcPr>
          <w:p w14:paraId="10AB5407" w14:textId="77777777" w:rsidR="00457C8C" w:rsidRPr="00F73D96" w:rsidRDefault="00457C8C" w:rsidP="00457C8C">
            <w:pPr>
              <w:spacing w:before="60" w:after="60"/>
              <w:rPr>
                <w:sz w:val="16"/>
                <w:szCs w:val="16"/>
                <w:lang w:val="en-GB"/>
              </w:rPr>
            </w:pPr>
          </w:p>
        </w:tc>
        <w:tc>
          <w:tcPr>
            <w:tcW w:w="644" w:type="dxa"/>
          </w:tcPr>
          <w:p w14:paraId="5F1592A9" w14:textId="77777777" w:rsidR="00DC172E" w:rsidRPr="00E33A50" w:rsidRDefault="00F468D6" w:rsidP="00DC172E">
            <w:pPr>
              <w:spacing w:before="40" w:after="40"/>
              <w:rPr>
                <w:sz w:val="16"/>
                <w:szCs w:val="16"/>
                <w:lang w:val="en-GB"/>
              </w:rPr>
            </w:pPr>
            <w:sdt>
              <w:sdtPr>
                <w:rPr>
                  <w:sz w:val="16"/>
                  <w:szCs w:val="16"/>
                  <w:lang w:val="en-GB"/>
                </w:rPr>
                <w:id w:val="1992744084"/>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59A8434C" w14:textId="77777777" w:rsidR="00DC172E" w:rsidRPr="00E33A50" w:rsidRDefault="00F468D6" w:rsidP="00DC172E">
            <w:pPr>
              <w:spacing w:before="40" w:after="40"/>
              <w:rPr>
                <w:sz w:val="16"/>
                <w:szCs w:val="16"/>
                <w:lang w:val="en-GB"/>
              </w:rPr>
            </w:pPr>
            <w:sdt>
              <w:sdtPr>
                <w:rPr>
                  <w:sz w:val="16"/>
                  <w:szCs w:val="16"/>
                  <w:lang w:val="en-GB"/>
                </w:rPr>
                <w:id w:val="-189673081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272A95A6" w14:textId="77777777" w:rsidR="00DC172E" w:rsidRPr="00E33A50" w:rsidRDefault="00F468D6" w:rsidP="00DC172E">
            <w:pPr>
              <w:spacing w:before="40" w:after="40"/>
              <w:rPr>
                <w:sz w:val="16"/>
                <w:szCs w:val="16"/>
                <w:lang w:val="en-GB"/>
              </w:rPr>
            </w:pPr>
            <w:sdt>
              <w:sdtPr>
                <w:rPr>
                  <w:sz w:val="16"/>
                  <w:szCs w:val="16"/>
                  <w:lang w:val="en-GB"/>
                </w:rPr>
                <w:id w:val="-201151713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27BBCF62" w14:textId="77777777" w:rsidR="00DC172E" w:rsidRPr="00E33A50" w:rsidRDefault="00F468D6" w:rsidP="00DC172E">
            <w:pPr>
              <w:spacing w:before="40" w:after="40"/>
              <w:rPr>
                <w:sz w:val="16"/>
                <w:szCs w:val="16"/>
                <w:lang w:val="en-GB"/>
              </w:rPr>
            </w:pPr>
            <w:sdt>
              <w:sdtPr>
                <w:rPr>
                  <w:sz w:val="16"/>
                  <w:szCs w:val="16"/>
                  <w:lang w:val="en-GB"/>
                </w:rPr>
                <w:id w:val="-60742801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17C349DE" w14:textId="6B0FA06A" w:rsidR="00457C8C" w:rsidRPr="00F73D96" w:rsidRDefault="00F468D6" w:rsidP="00DC172E">
            <w:pPr>
              <w:spacing w:before="60" w:after="60"/>
              <w:rPr>
                <w:sz w:val="16"/>
                <w:szCs w:val="16"/>
                <w:lang w:val="en-GB"/>
              </w:rPr>
            </w:pPr>
            <w:sdt>
              <w:sdtPr>
                <w:rPr>
                  <w:sz w:val="16"/>
                  <w:szCs w:val="16"/>
                  <w:lang w:val="en-GB"/>
                </w:rPr>
                <w:id w:val="-2101706392"/>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39F57B67" w14:textId="77777777" w:rsidR="00457C8C" w:rsidRPr="00F73D96" w:rsidRDefault="00457C8C" w:rsidP="00457C8C">
            <w:pPr>
              <w:spacing w:before="60" w:after="60"/>
              <w:rPr>
                <w:sz w:val="16"/>
                <w:szCs w:val="16"/>
                <w:lang w:val="en-GB"/>
              </w:rPr>
            </w:pPr>
          </w:p>
        </w:tc>
      </w:tr>
      <w:tr w:rsidR="005822D0" w:rsidRPr="00F73D96" w14:paraId="19F0393F" w14:textId="77777777" w:rsidTr="00E33A50">
        <w:tc>
          <w:tcPr>
            <w:tcW w:w="1560" w:type="dxa"/>
            <w:shd w:val="clear" w:color="auto" w:fill="D9D9D9"/>
          </w:tcPr>
          <w:p w14:paraId="50F8025C" w14:textId="2D7B5604" w:rsidR="005822D0" w:rsidRPr="00F73D96" w:rsidRDefault="005822D0" w:rsidP="005822D0">
            <w:pPr>
              <w:jc w:val="both"/>
              <w:rPr>
                <w:sz w:val="16"/>
                <w:szCs w:val="16"/>
                <w:lang w:val="en-GB"/>
              </w:rPr>
            </w:pPr>
            <w:r w:rsidRPr="00F73D96">
              <w:rPr>
                <w:sz w:val="16"/>
                <w:szCs w:val="16"/>
                <w:lang w:val="en-GB"/>
              </w:rPr>
              <w:t>AUR.SUR.2010</w:t>
            </w:r>
          </w:p>
        </w:tc>
        <w:tc>
          <w:tcPr>
            <w:tcW w:w="4479" w:type="dxa"/>
            <w:shd w:val="clear" w:color="auto" w:fill="D9D9D9"/>
          </w:tcPr>
          <w:p w14:paraId="15B1722A" w14:textId="77777777" w:rsidR="005822D0" w:rsidRPr="00F73D96" w:rsidRDefault="005822D0" w:rsidP="005822D0">
            <w:pPr>
              <w:autoSpaceDE w:val="0"/>
              <w:autoSpaceDN w:val="0"/>
              <w:adjustRightInd w:val="0"/>
              <w:jc w:val="both"/>
              <w:rPr>
                <w:sz w:val="16"/>
                <w:szCs w:val="16"/>
                <w:u w:val="single"/>
                <w:lang w:val="en-GB"/>
              </w:rPr>
            </w:pPr>
            <w:r w:rsidRPr="00F73D96">
              <w:rPr>
                <w:sz w:val="16"/>
                <w:szCs w:val="16"/>
                <w:u w:val="single"/>
                <w:lang w:val="en-GB"/>
              </w:rPr>
              <w:t>Rectification interval for the transponder:</w:t>
            </w:r>
          </w:p>
          <w:p w14:paraId="3B54BFF2" w14:textId="77777777" w:rsidR="005822D0" w:rsidRPr="00F73D96" w:rsidRDefault="005822D0" w:rsidP="005822D0">
            <w:pPr>
              <w:autoSpaceDE w:val="0"/>
              <w:autoSpaceDN w:val="0"/>
              <w:adjustRightInd w:val="0"/>
              <w:jc w:val="both"/>
              <w:rPr>
                <w:sz w:val="16"/>
                <w:szCs w:val="16"/>
                <w:lang w:val="en-GB"/>
              </w:rPr>
            </w:pPr>
          </w:p>
          <w:p w14:paraId="557F7503" w14:textId="3EBA5DA6" w:rsidR="005822D0" w:rsidRPr="00F73D96" w:rsidRDefault="005822D0" w:rsidP="005822D0">
            <w:pPr>
              <w:autoSpaceDE w:val="0"/>
              <w:autoSpaceDN w:val="0"/>
              <w:adjustRightInd w:val="0"/>
              <w:jc w:val="both"/>
              <w:rPr>
                <w:sz w:val="16"/>
                <w:szCs w:val="16"/>
                <w:u w:val="single"/>
                <w:lang w:val="en-GB"/>
              </w:rPr>
            </w:pPr>
            <w:r w:rsidRPr="00F73D96">
              <w:rPr>
                <w:sz w:val="16"/>
                <w:szCs w:val="16"/>
                <w:lang w:val="en-GB"/>
              </w:rPr>
              <w:t xml:space="preserve">For aircraft required to </w:t>
            </w:r>
            <w:r w:rsidR="002143DE" w:rsidRPr="00F73D96">
              <w:rPr>
                <w:sz w:val="16"/>
                <w:szCs w:val="16"/>
                <w:lang w:val="en-GB"/>
              </w:rPr>
              <w:t>be equipped with</w:t>
            </w:r>
            <w:r w:rsidRPr="00F73D96">
              <w:rPr>
                <w:sz w:val="16"/>
                <w:szCs w:val="16"/>
                <w:lang w:val="en-GB"/>
              </w:rPr>
              <w:t xml:space="preserve"> a transponder in accordance with para 1.b) and 1.c) of AUR.SUR.2005, the maximum rectification intervals shall be 3 days.</w:t>
            </w:r>
          </w:p>
        </w:tc>
        <w:tc>
          <w:tcPr>
            <w:tcW w:w="4253" w:type="dxa"/>
          </w:tcPr>
          <w:p w14:paraId="15B8DC05" w14:textId="77777777" w:rsidR="005822D0" w:rsidRPr="00F73D96" w:rsidRDefault="005822D0" w:rsidP="005822D0">
            <w:pPr>
              <w:spacing w:before="60" w:after="60"/>
              <w:jc w:val="both"/>
              <w:rPr>
                <w:sz w:val="16"/>
                <w:szCs w:val="16"/>
                <w:lang w:val="en-GB"/>
              </w:rPr>
            </w:pPr>
          </w:p>
        </w:tc>
        <w:tc>
          <w:tcPr>
            <w:tcW w:w="1191" w:type="dxa"/>
          </w:tcPr>
          <w:p w14:paraId="6FDD5CD1" w14:textId="77777777" w:rsidR="005822D0" w:rsidRPr="00F73D96" w:rsidRDefault="005822D0" w:rsidP="005822D0">
            <w:pPr>
              <w:spacing w:before="60" w:after="60"/>
              <w:rPr>
                <w:sz w:val="16"/>
                <w:szCs w:val="16"/>
                <w:lang w:val="en-GB"/>
              </w:rPr>
            </w:pPr>
          </w:p>
        </w:tc>
        <w:tc>
          <w:tcPr>
            <w:tcW w:w="644" w:type="dxa"/>
          </w:tcPr>
          <w:p w14:paraId="51775B44" w14:textId="77777777" w:rsidR="00DC172E" w:rsidRPr="00E33A50" w:rsidRDefault="00F468D6" w:rsidP="00DC172E">
            <w:pPr>
              <w:spacing w:before="40" w:after="40"/>
              <w:rPr>
                <w:sz w:val="16"/>
                <w:szCs w:val="16"/>
                <w:lang w:val="en-GB"/>
              </w:rPr>
            </w:pPr>
            <w:sdt>
              <w:sdtPr>
                <w:rPr>
                  <w:sz w:val="16"/>
                  <w:szCs w:val="16"/>
                  <w:lang w:val="en-GB"/>
                </w:rPr>
                <w:id w:val="14301784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6AF51A97" w14:textId="77777777" w:rsidR="00DC172E" w:rsidRPr="00E33A50" w:rsidRDefault="00F468D6" w:rsidP="00DC172E">
            <w:pPr>
              <w:spacing w:before="40" w:after="40"/>
              <w:rPr>
                <w:sz w:val="16"/>
                <w:szCs w:val="16"/>
                <w:lang w:val="en-GB"/>
              </w:rPr>
            </w:pPr>
            <w:sdt>
              <w:sdtPr>
                <w:rPr>
                  <w:sz w:val="16"/>
                  <w:szCs w:val="16"/>
                  <w:lang w:val="en-GB"/>
                </w:rPr>
                <w:id w:val="30358933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580A105C" w14:textId="77777777" w:rsidR="00DC172E" w:rsidRPr="00E33A50" w:rsidRDefault="00F468D6" w:rsidP="00DC172E">
            <w:pPr>
              <w:spacing w:before="40" w:after="40"/>
              <w:rPr>
                <w:sz w:val="16"/>
                <w:szCs w:val="16"/>
                <w:lang w:val="en-GB"/>
              </w:rPr>
            </w:pPr>
            <w:sdt>
              <w:sdtPr>
                <w:rPr>
                  <w:sz w:val="16"/>
                  <w:szCs w:val="16"/>
                  <w:lang w:val="en-GB"/>
                </w:rPr>
                <w:id w:val="114955139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15227CDB" w14:textId="77777777" w:rsidR="00DC172E" w:rsidRPr="00E33A50" w:rsidRDefault="00F468D6" w:rsidP="00DC172E">
            <w:pPr>
              <w:spacing w:before="40" w:after="40"/>
              <w:rPr>
                <w:sz w:val="16"/>
                <w:szCs w:val="16"/>
                <w:lang w:val="en-GB"/>
              </w:rPr>
            </w:pPr>
            <w:sdt>
              <w:sdtPr>
                <w:rPr>
                  <w:sz w:val="16"/>
                  <w:szCs w:val="16"/>
                  <w:lang w:val="en-GB"/>
                </w:rPr>
                <w:id w:val="44557652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1A3EB630" w14:textId="671C9275" w:rsidR="005822D0" w:rsidRPr="00F73D96" w:rsidRDefault="00F468D6" w:rsidP="00DC172E">
            <w:pPr>
              <w:spacing w:before="60" w:after="60"/>
              <w:rPr>
                <w:sz w:val="16"/>
                <w:szCs w:val="16"/>
                <w:lang w:val="en-GB"/>
              </w:rPr>
            </w:pPr>
            <w:sdt>
              <w:sdtPr>
                <w:rPr>
                  <w:sz w:val="16"/>
                  <w:szCs w:val="16"/>
                  <w:lang w:val="en-GB"/>
                </w:rPr>
                <w:id w:val="-1540422343"/>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72E01771" w14:textId="77777777" w:rsidR="005822D0" w:rsidRPr="00F73D96" w:rsidRDefault="005822D0" w:rsidP="005822D0">
            <w:pPr>
              <w:spacing w:before="60" w:after="60"/>
              <w:rPr>
                <w:sz w:val="16"/>
                <w:szCs w:val="16"/>
                <w:lang w:val="en-GB"/>
              </w:rPr>
            </w:pPr>
          </w:p>
        </w:tc>
      </w:tr>
      <w:tr w:rsidR="005822D0" w:rsidRPr="00F73D96" w14:paraId="43F76F7F" w14:textId="77777777" w:rsidTr="00872CAC">
        <w:tc>
          <w:tcPr>
            <w:tcW w:w="16050" w:type="dxa"/>
            <w:gridSpan w:val="6"/>
            <w:shd w:val="clear" w:color="auto" w:fill="C5E0B3" w:themeFill="accent6" w:themeFillTint="66"/>
            <w:vAlign w:val="center"/>
          </w:tcPr>
          <w:p w14:paraId="2298335E" w14:textId="21CFEA69" w:rsidR="005822D0" w:rsidRPr="00F73D96" w:rsidRDefault="005822D0" w:rsidP="005822D0">
            <w:pPr>
              <w:spacing w:before="60" w:after="60"/>
              <w:rPr>
                <w:b/>
                <w:sz w:val="16"/>
                <w:szCs w:val="16"/>
                <w:lang w:val="en-GB"/>
              </w:rPr>
            </w:pPr>
            <w:r w:rsidRPr="00F73D96">
              <w:rPr>
                <w:b/>
                <w:sz w:val="16"/>
                <w:szCs w:val="16"/>
                <w:lang w:val="en-GB"/>
              </w:rPr>
              <w:t>Procedure for the extension of rectification intervals for B, C and D intervals.</w:t>
            </w:r>
          </w:p>
        </w:tc>
      </w:tr>
      <w:tr w:rsidR="005822D0" w:rsidRPr="00F73D96" w14:paraId="324A985F" w14:textId="77777777" w:rsidTr="00E33A50">
        <w:tc>
          <w:tcPr>
            <w:tcW w:w="1560" w:type="dxa"/>
            <w:shd w:val="clear" w:color="auto" w:fill="D9D9D9"/>
          </w:tcPr>
          <w:p w14:paraId="067D2685" w14:textId="1B7C34B3" w:rsidR="005822D0" w:rsidRPr="00F73D96" w:rsidRDefault="005822D0" w:rsidP="005822D0">
            <w:pPr>
              <w:rPr>
                <w:sz w:val="16"/>
                <w:szCs w:val="16"/>
                <w:lang w:val="en-GB"/>
              </w:rPr>
            </w:pPr>
            <w:r w:rsidRPr="00F73D96">
              <w:rPr>
                <w:sz w:val="16"/>
                <w:szCs w:val="16"/>
                <w:lang w:val="en-GB"/>
              </w:rPr>
              <w:t>ORO.MLR.105(f)(1)</w:t>
            </w:r>
          </w:p>
        </w:tc>
        <w:tc>
          <w:tcPr>
            <w:tcW w:w="4479" w:type="dxa"/>
            <w:shd w:val="clear" w:color="auto" w:fill="D9D9D9"/>
          </w:tcPr>
          <w:p w14:paraId="0A3B6575" w14:textId="77777777" w:rsidR="005822D0" w:rsidRPr="00F73D96" w:rsidRDefault="005822D0" w:rsidP="005822D0">
            <w:pPr>
              <w:autoSpaceDE w:val="0"/>
              <w:autoSpaceDN w:val="0"/>
              <w:adjustRightInd w:val="0"/>
              <w:jc w:val="both"/>
              <w:rPr>
                <w:sz w:val="16"/>
                <w:szCs w:val="16"/>
                <w:lang w:val="en-GB"/>
              </w:rPr>
            </w:pPr>
          </w:p>
          <w:p w14:paraId="23AFE244" w14:textId="77777777" w:rsidR="005822D0" w:rsidRPr="00F73D96" w:rsidRDefault="005822D0" w:rsidP="005822D0">
            <w:pPr>
              <w:autoSpaceDE w:val="0"/>
              <w:autoSpaceDN w:val="0"/>
              <w:adjustRightInd w:val="0"/>
              <w:jc w:val="both"/>
              <w:rPr>
                <w:sz w:val="16"/>
                <w:szCs w:val="16"/>
                <w:lang w:val="en-GB"/>
              </w:rPr>
            </w:pPr>
            <w:r w:rsidRPr="00F73D96">
              <w:rPr>
                <w:sz w:val="16"/>
                <w:szCs w:val="16"/>
                <w:lang w:val="en-GB"/>
              </w:rPr>
              <w:t>- Extension of the rectification interval to be within the scope of the MMEL for the aircraft type;</w:t>
            </w:r>
          </w:p>
          <w:p w14:paraId="2D881D5A" w14:textId="77777777" w:rsidR="005822D0" w:rsidRPr="00F73D96" w:rsidRDefault="005822D0" w:rsidP="005822D0">
            <w:pPr>
              <w:autoSpaceDE w:val="0"/>
              <w:autoSpaceDN w:val="0"/>
              <w:adjustRightInd w:val="0"/>
              <w:jc w:val="both"/>
              <w:rPr>
                <w:sz w:val="16"/>
                <w:szCs w:val="16"/>
                <w:lang w:val="en-GB"/>
              </w:rPr>
            </w:pPr>
          </w:p>
        </w:tc>
        <w:tc>
          <w:tcPr>
            <w:tcW w:w="4253" w:type="dxa"/>
          </w:tcPr>
          <w:p w14:paraId="59DAC695"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p w14:paraId="39012782" w14:textId="77777777" w:rsidR="005822D0" w:rsidRPr="00F73D96" w:rsidRDefault="005822D0" w:rsidP="005822D0">
            <w:pPr>
              <w:spacing w:before="60" w:after="60"/>
              <w:jc w:val="both"/>
              <w:rPr>
                <w:sz w:val="16"/>
                <w:szCs w:val="16"/>
                <w:lang w:val="en-GB"/>
              </w:rPr>
            </w:pPr>
            <w:r w:rsidRPr="00F73D96">
              <w:rPr>
                <w:sz w:val="16"/>
                <w:szCs w:val="16"/>
                <w:lang w:val="en-GB"/>
              </w:rPr>
              <w:t>- When an FAA MMEL is used, extension of CAT D rectification intervals is forbidden.</w:t>
            </w:r>
          </w:p>
        </w:tc>
        <w:tc>
          <w:tcPr>
            <w:tcW w:w="1191" w:type="dxa"/>
          </w:tcPr>
          <w:p w14:paraId="7C5576D9" w14:textId="77777777" w:rsidR="005822D0" w:rsidRPr="00F73D96" w:rsidRDefault="005822D0" w:rsidP="005822D0">
            <w:pPr>
              <w:spacing w:before="60" w:after="60"/>
              <w:rPr>
                <w:sz w:val="16"/>
                <w:szCs w:val="16"/>
                <w:lang w:val="en-GB"/>
              </w:rPr>
            </w:pPr>
          </w:p>
        </w:tc>
        <w:tc>
          <w:tcPr>
            <w:tcW w:w="644" w:type="dxa"/>
          </w:tcPr>
          <w:p w14:paraId="7C91396A" w14:textId="77777777" w:rsidR="00DC172E" w:rsidRPr="00E33A50" w:rsidRDefault="00F468D6" w:rsidP="00DC172E">
            <w:pPr>
              <w:spacing w:before="40" w:after="40"/>
              <w:rPr>
                <w:sz w:val="16"/>
                <w:szCs w:val="16"/>
                <w:lang w:val="en-GB"/>
              </w:rPr>
            </w:pPr>
            <w:sdt>
              <w:sdtPr>
                <w:rPr>
                  <w:sz w:val="16"/>
                  <w:szCs w:val="16"/>
                  <w:lang w:val="en-GB"/>
                </w:rPr>
                <w:id w:val="-20687135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6A54A1F9" w14:textId="77777777" w:rsidR="00DC172E" w:rsidRPr="00E33A50" w:rsidRDefault="00F468D6" w:rsidP="00DC172E">
            <w:pPr>
              <w:spacing w:before="40" w:after="40"/>
              <w:rPr>
                <w:sz w:val="16"/>
                <w:szCs w:val="16"/>
                <w:lang w:val="en-GB"/>
              </w:rPr>
            </w:pPr>
            <w:sdt>
              <w:sdtPr>
                <w:rPr>
                  <w:sz w:val="16"/>
                  <w:szCs w:val="16"/>
                  <w:lang w:val="en-GB"/>
                </w:rPr>
                <w:id w:val="-1439521611"/>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4BD6C112" w14:textId="77777777" w:rsidR="00DC172E" w:rsidRPr="00E33A50" w:rsidRDefault="00F468D6" w:rsidP="00DC172E">
            <w:pPr>
              <w:spacing w:before="40" w:after="40"/>
              <w:rPr>
                <w:sz w:val="16"/>
                <w:szCs w:val="16"/>
                <w:lang w:val="en-GB"/>
              </w:rPr>
            </w:pPr>
            <w:sdt>
              <w:sdtPr>
                <w:rPr>
                  <w:sz w:val="16"/>
                  <w:szCs w:val="16"/>
                  <w:lang w:val="en-GB"/>
                </w:rPr>
                <w:id w:val="47573544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08B9B3CC" w14:textId="77777777" w:rsidR="00DC172E" w:rsidRPr="00E33A50" w:rsidRDefault="00F468D6" w:rsidP="00DC172E">
            <w:pPr>
              <w:spacing w:before="40" w:after="40"/>
              <w:rPr>
                <w:sz w:val="16"/>
                <w:szCs w:val="16"/>
                <w:lang w:val="en-GB"/>
              </w:rPr>
            </w:pPr>
            <w:sdt>
              <w:sdtPr>
                <w:rPr>
                  <w:sz w:val="16"/>
                  <w:szCs w:val="16"/>
                  <w:lang w:val="en-GB"/>
                </w:rPr>
                <w:id w:val="94936115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6A4A8306" w14:textId="57334DEF" w:rsidR="005822D0" w:rsidRPr="00F73D96" w:rsidRDefault="00F468D6" w:rsidP="00DC172E">
            <w:pPr>
              <w:spacing w:before="60" w:after="60"/>
              <w:rPr>
                <w:sz w:val="16"/>
                <w:szCs w:val="16"/>
                <w:lang w:val="en-GB"/>
              </w:rPr>
            </w:pPr>
            <w:sdt>
              <w:sdtPr>
                <w:rPr>
                  <w:sz w:val="16"/>
                  <w:szCs w:val="16"/>
                  <w:lang w:val="en-GB"/>
                </w:rPr>
                <w:id w:val="1171374886"/>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47917537" w14:textId="77777777" w:rsidR="005822D0" w:rsidRPr="00F73D96" w:rsidRDefault="005822D0" w:rsidP="005822D0">
            <w:pPr>
              <w:spacing w:before="60" w:after="60"/>
              <w:rPr>
                <w:sz w:val="16"/>
                <w:szCs w:val="16"/>
                <w:lang w:val="en-GB"/>
              </w:rPr>
            </w:pPr>
          </w:p>
        </w:tc>
      </w:tr>
      <w:tr w:rsidR="005822D0" w:rsidRPr="00F73D96" w14:paraId="484C8A85" w14:textId="77777777" w:rsidTr="00E33A50">
        <w:tc>
          <w:tcPr>
            <w:tcW w:w="1560" w:type="dxa"/>
            <w:shd w:val="clear" w:color="auto" w:fill="D9D9D9"/>
          </w:tcPr>
          <w:p w14:paraId="72C442BC" w14:textId="40607002" w:rsidR="005822D0" w:rsidRPr="00F73D96" w:rsidRDefault="005822D0" w:rsidP="005822D0">
            <w:pPr>
              <w:rPr>
                <w:sz w:val="16"/>
                <w:szCs w:val="16"/>
                <w:lang w:val="en-GB"/>
              </w:rPr>
            </w:pPr>
            <w:r w:rsidRPr="00F73D96">
              <w:rPr>
                <w:sz w:val="16"/>
                <w:szCs w:val="16"/>
                <w:lang w:val="en-GB"/>
              </w:rPr>
              <w:t>ORO.MLR.105(f)(2)</w:t>
            </w:r>
          </w:p>
        </w:tc>
        <w:tc>
          <w:tcPr>
            <w:tcW w:w="4479" w:type="dxa"/>
            <w:shd w:val="clear" w:color="auto" w:fill="D9D9D9"/>
          </w:tcPr>
          <w:p w14:paraId="6E411869" w14:textId="77777777" w:rsidR="005822D0" w:rsidRPr="00F73D96" w:rsidRDefault="005822D0" w:rsidP="005822D0">
            <w:pPr>
              <w:autoSpaceDE w:val="0"/>
              <w:autoSpaceDN w:val="0"/>
              <w:adjustRightInd w:val="0"/>
              <w:jc w:val="both"/>
              <w:rPr>
                <w:sz w:val="16"/>
                <w:szCs w:val="16"/>
                <w:lang w:val="en-GB"/>
              </w:rPr>
            </w:pPr>
          </w:p>
          <w:p w14:paraId="5252668F" w14:textId="77777777" w:rsidR="005822D0" w:rsidRPr="00F73D96" w:rsidRDefault="005822D0" w:rsidP="005822D0">
            <w:pPr>
              <w:autoSpaceDE w:val="0"/>
              <w:autoSpaceDN w:val="0"/>
              <w:adjustRightInd w:val="0"/>
              <w:jc w:val="both"/>
              <w:rPr>
                <w:sz w:val="16"/>
                <w:szCs w:val="16"/>
                <w:lang w:val="en-GB"/>
              </w:rPr>
            </w:pPr>
            <w:r w:rsidRPr="00F73D96">
              <w:rPr>
                <w:sz w:val="16"/>
                <w:szCs w:val="16"/>
                <w:lang w:val="en-GB"/>
              </w:rPr>
              <w:t>- Extension of the rectification interval to be, as a maximum, of the same duration as the rectification interval specified in the MEL.</w:t>
            </w:r>
          </w:p>
        </w:tc>
        <w:tc>
          <w:tcPr>
            <w:tcW w:w="4253" w:type="dxa"/>
          </w:tcPr>
          <w:p w14:paraId="3E3563E0"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21455FBE" w14:textId="77777777" w:rsidR="005822D0" w:rsidRPr="00F73D96" w:rsidRDefault="005822D0" w:rsidP="005822D0">
            <w:pPr>
              <w:spacing w:before="60" w:after="60"/>
              <w:rPr>
                <w:sz w:val="16"/>
                <w:szCs w:val="16"/>
                <w:lang w:val="en-GB"/>
              </w:rPr>
            </w:pPr>
          </w:p>
        </w:tc>
        <w:tc>
          <w:tcPr>
            <w:tcW w:w="644" w:type="dxa"/>
          </w:tcPr>
          <w:p w14:paraId="7324195D" w14:textId="77777777" w:rsidR="00DC172E" w:rsidRPr="00E33A50" w:rsidRDefault="00F468D6" w:rsidP="00DC172E">
            <w:pPr>
              <w:spacing w:before="40" w:after="40"/>
              <w:rPr>
                <w:sz w:val="16"/>
                <w:szCs w:val="16"/>
                <w:lang w:val="en-GB"/>
              </w:rPr>
            </w:pPr>
            <w:sdt>
              <w:sdtPr>
                <w:rPr>
                  <w:sz w:val="16"/>
                  <w:szCs w:val="16"/>
                  <w:lang w:val="en-GB"/>
                </w:rPr>
                <w:id w:val="-133613987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4AEDEAFD" w14:textId="77777777" w:rsidR="00DC172E" w:rsidRPr="00E33A50" w:rsidRDefault="00F468D6" w:rsidP="00DC172E">
            <w:pPr>
              <w:spacing w:before="40" w:after="40"/>
              <w:rPr>
                <w:sz w:val="16"/>
                <w:szCs w:val="16"/>
                <w:lang w:val="en-GB"/>
              </w:rPr>
            </w:pPr>
            <w:sdt>
              <w:sdtPr>
                <w:rPr>
                  <w:sz w:val="16"/>
                  <w:szCs w:val="16"/>
                  <w:lang w:val="en-GB"/>
                </w:rPr>
                <w:id w:val="1429927171"/>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245CBC76" w14:textId="77777777" w:rsidR="00DC172E" w:rsidRPr="00E33A50" w:rsidRDefault="00F468D6" w:rsidP="00DC172E">
            <w:pPr>
              <w:spacing w:before="40" w:after="40"/>
              <w:rPr>
                <w:sz w:val="16"/>
                <w:szCs w:val="16"/>
                <w:lang w:val="en-GB"/>
              </w:rPr>
            </w:pPr>
            <w:sdt>
              <w:sdtPr>
                <w:rPr>
                  <w:sz w:val="16"/>
                  <w:szCs w:val="16"/>
                  <w:lang w:val="en-GB"/>
                </w:rPr>
                <w:id w:val="-40853377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14B6B876" w14:textId="77777777" w:rsidR="00DC172E" w:rsidRPr="00E33A50" w:rsidRDefault="00F468D6" w:rsidP="00DC172E">
            <w:pPr>
              <w:spacing w:before="40" w:after="40"/>
              <w:rPr>
                <w:sz w:val="16"/>
                <w:szCs w:val="16"/>
                <w:lang w:val="en-GB"/>
              </w:rPr>
            </w:pPr>
            <w:sdt>
              <w:sdtPr>
                <w:rPr>
                  <w:sz w:val="16"/>
                  <w:szCs w:val="16"/>
                  <w:lang w:val="en-GB"/>
                </w:rPr>
                <w:id w:val="-93074238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6421DB6C" w14:textId="40CF462F" w:rsidR="005822D0" w:rsidRPr="00F73D96" w:rsidRDefault="00F468D6" w:rsidP="00DC172E">
            <w:pPr>
              <w:spacing w:before="60" w:after="60"/>
              <w:rPr>
                <w:sz w:val="16"/>
                <w:szCs w:val="16"/>
                <w:lang w:val="en-GB"/>
              </w:rPr>
            </w:pPr>
            <w:sdt>
              <w:sdtPr>
                <w:rPr>
                  <w:sz w:val="16"/>
                  <w:szCs w:val="16"/>
                  <w:lang w:val="en-GB"/>
                </w:rPr>
                <w:id w:val="-232090752"/>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01EBA604" w14:textId="77777777" w:rsidR="005822D0" w:rsidRPr="00F73D96" w:rsidRDefault="005822D0" w:rsidP="005822D0">
            <w:pPr>
              <w:spacing w:before="60" w:after="60"/>
              <w:rPr>
                <w:sz w:val="16"/>
                <w:szCs w:val="16"/>
                <w:lang w:val="en-GB"/>
              </w:rPr>
            </w:pPr>
          </w:p>
        </w:tc>
      </w:tr>
      <w:tr w:rsidR="005822D0" w:rsidRPr="00F73D96" w14:paraId="74EAA6F5" w14:textId="77777777" w:rsidTr="00E33A50">
        <w:tc>
          <w:tcPr>
            <w:tcW w:w="1560" w:type="dxa"/>
            <w:shd w:val="clear" w:color="auto" w:fill="D9D9D9"/>
          </w:tcPr>
          <w:p w14:paraId="3B6AEA75" w14:textId="4EB5E537" w:rsidR="005822D0" w:rsidRPr="00F73D96" w:rsidRDefault="005822D0" w:rsidP="005822D0">
            <w:pPr>
              <w:rPr>
                <w:sz w:val="16"/>
                <w:szCs w:val="16"/>
                <w:lang w:val="en-GB"/>
              </w:rPr>
            </w:pPr>
            <w:r w:rsidRPr="00F73D96">
              <w:rPr>
                <w:sz w:val="16"/>
                <w:szCs w:val="16"/>
                <w:lang w:val="en-GB"/>
              </w:rPr>
              <w:t>ORO.MLR.105(f)(3)</w:t>
            </w:r>
          </w:p>
        </w:tc>
        <w:tc>
          <w:tcPr>
            <w:tcW w:w="4479" w:type="dxa"/>
            <w:shd w:val="clear" w:color="auto" w:fill="D9D9D9"/>
          </w:tcPr>
          <w:p w14:paraId="0FB168B1" w14:textId="77777777" w:rsidR="005822D0" w:rsidRPr="00F73D96" w:rsidRDefault="005822D0" w:rsidP="005822D0">
            <w:pPr>
              <w:autoSpaceDE w:val="0"/>
              <w:autoSpaceDN w:val="0"/>
              <w:adjustRightInd w:val="0"/>
              <w:jc w:val="both"/>
              <w:rPr>
                <w:sz w:val="16"/>
                <w:szCs w:val="16"/>
                <w:lang w:val="en-GB"/>
              </w:rPr>
            </w:pPr>
          </w:p>
          <w:p w14:paraId="240A0E24" w14:textId="77777777" w:rsidR="005822D0" w:rsidRPr="00F73D96" w:rsidRDefault="005822D0" w:rsidP="005822D0">
            <w:pPr>
              <w:autoSpaceDE w:val="0"/>
              <w:autoSpaceDN w:val="0"/>
              <w:adjustRightInd w:val="0"/>
              <w:jc w:val="both"/>
              <w:rPr>
                <w:sz w:val="16"/>
                <w:szCs w:val="16"/>
                <w:lang w:val="en-GB"/>
              </w:rPr>
            </w:pPr>
            <w:r w:rsidRPr="00F73D96">
              <w:rPr>
                <w:sz w:val="16"/>
                <w:szCs w:val="16"/>
                <w:lang w:val="en-GB"/>
              </w:rPr>
              <w:t>- Extension procedure not to be used as a normal means of conducting MEL item rectification, but only only when events beyond the control of the operator have precluded rectification.</w:t>
            </w:r>
          </w:p>
        </w:tc>
        <w:tc>
          <w:tcPr>
            <w:tcW w:w="4253" w:type="dxa"/>
          </w:tcPr>
          <w:p w14:paraId="30CD4BA1"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4EDB1D14" w14:textId="77777777" w:rsidR="005822D0" w:rsidRPr="00F73D96" w:rsidRDefault="005822D0" w:rsidP="005822D0">
            <w:pPr>
              <w:spacing w:before="60" w:after="60"/>
              <w:rPr>
                <w:sz w:val="16"/>
                <w:szCs w:val="16"/>
                <w:lang w:val="en-GB"/>
              </w:rPr>
            </w:pPr>
          </w:p>
        </w:tc>
        <w:tc>
          <w:tcPr>
            <w:tcW w:w="644" w:type="dxa"/>
          </w:tcPr>
          <w:p w14:paraId="131523A5" w14:textId="77777777" w:rsidR="00DC172E" w:rsidRPr="00E33A50" w:rsidRDefault="00F468D6" w:rsidP="00DC172E">
            <w:pPr>
              <w:spacing w:before="40" w:after="40"/>
              <w:rPr>
                <w:sz w:val="16"/>
                <w:szCs w:val="16"/>
                <w:lang w:val="en-GB"/>
              </w:rPr>
            </w:pPr>
            <w:sdt>
              <w:sdtPr>
                <w:rPr>
                  <w:sz w:val="16"/>
                  <w:szCs w:val="16"/>
                  <w:lang w:val="en-GB"/>
                </w:rPr>
                <w:id w:val="15272487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2D051B47" w14:textId="77777777" w:rsidR="00DC172E" w:rsidRPr="00E33A50" w:rsidRDefault="00F468D6" w:rsidP="00DC172E">
            <w:pPr>
              <w:spacing w:before="40" w:after="40"/>
              <w:rPr>
                <w:sz w:val="16"/>
                <w:szCs w:val="16"/>
                <w:lang w:val="en-GB"/>
              </w:rPr>
            </w:pPr>
            <w:sdt>
              <w:sdtPr>
                <w:rPr>
                  <w:sz w:val="16"/>
                  <w:szCs w:val="16"/>
                  <w:lang w:val="en-GB"/>
                </w:rPr>
                <w:id w:val="7602614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37F43E52" w14:textId="77777777" w:rsidR="00DC172E" w:rsidRPr="00E33A50" w:rsidRDefault="00F468D6" w:rsidP="00DC172E">
            <w:pPr>
              <w:spacing w:before="40" w:after="40"/>
              <w:rPr>
                <w:sz w:val="16"/>
                <w:szCs w:val="16"/>
                <w:lang w:val="en-GB"/>
              </w:rPr>
            </w:pPr>
            <w:sdt>
              <w:sdtPr>
                <w:rPr>
                  <w:sz w:val="16"/>
                  <w:szCs w:val="16"/>
                  <w:lang w:val="en-GB"/>
                </w:rPr>
                <w:id w:val="72889219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3007AD3A" w14:textId="77777777" w:rsidR="00DC172E" w:rsidRPr="00E33A50" w:rsidRDefault="00F468D6" w:rsidP="00DC172E">
            <w:pPr>
              <w:spacing w:before="40" w:after="40"/>
              <w:rPr>
                <w:sz w:val="16"/>
                <w:szCs w:val="16"/>
                <w:lang w:val="en-GB"/>
              </w:rPr>
            </w:pPr>
            <w:sdt>
              <w:sdtPr>
                <w:rPr>
                  <w:sz w:val="16"/>
                  <w:szCs w:val="16"/>
                  <w:lang w:val="en-GB"/>
                </w:rPr>
                <w:id w:val="-25437011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2701BE2B" w14:textId="318D50F4" w:rsidR="005822D0" w:rsidRPr="00F73D96" w:rsidRDefault="00F468D6" w:rsidP="00DC172E">
            <w:pPr>
              <w:spacing w:before="60" w:after="60"/>
              <w:rPr>
                <w:sz w:val="16"/>
                <w:szCs w:val="16"/>
                <w:lang w:val="en-GB"/>
              </w:rPr>
            </w:pPr>
            <w:sdt>
              <w:sdtPr>
                <w:rPr>
                  <w:sz w:val="16"/>
                  <w:szCs w:val="16"/>
                  <w:lang w:val="en-GB"/>
                </w:rPr>
                <w:id w:val="1840963339"/>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08E93032" w14:textId="77777777" w:rsidR="005822D0" w:rsidRPr="00F73D96" w:rsidRDefault="005822D0" w:rsidP="005822D0">
            <w:pPr>
              <w:spacing w:before="60" w:after="60"/>
              <w:rPr>
                <w:sz w:val="16"/>
                <w:szCs w:val="16"/>
                <w:lang w:val="en-GB"/>
              </w:rPr>
            </w:pPr>
          </w:p>
        </w:tc>
      </w:tr>
      <w:tr w:rsidR="005822D0" w:rsidRPr="00F73D96" w14:paraId="1DDCEEC8" w14:textId="77777777" w:rsidTr="00E33A50">
        <w:tc>
          <w:tcPr>
            <w:tcW w:w="1560" w:type="dxa"/>
            <w:shd w:val="clear" w:color="auto" w:fill="D9D9D9"/>
          </w:tcPr>
          <w:p w14:paraId="6913F911" w14:textId="3327411A" w:rsidR="005822D0" w:rsidRPr="00F73D96" w:rsidRDefault="005822D0" w:rsidP="005822D0">
            <w:pPr>
              <w:rPr>
                <w:sz w:val="16"/>
                <w:szCs w:val="16"/>
                <w:lang w:val="en-GB"/>
              </w:rPr>
            </w:pPr>
            <w:r w:rsidRPr="00F73D96">
              <w:rPr>
                <w:sz w:val="16"/>
                <w:szCs w:val="16"/>
                <w:lang w:val="en-GB"/>
              </w:rPr>
              <w:lastRenderedPageBreak/>
              <w:t>ORO.MLR.105(f)(4)</w:t>
            </w:r>
          </w:p>
          <w:p w14:paraId="3E46E8F4" w14:textId="32F75A14" w:rsidR="005822D0" w:rsidRPr="00F73D96" w:rsidRDefault="005822D0" w:rsidP="005822D0">
            <w:pPr>
              <w:rPr>
                <w:sz w:val="16"/>
                <w:szCs w:val="16"/>
                <w:lang w:val="en-GB"/>
              </w:rPr>
            </w:pPr>
          </w:p>
        </w:tc>
        <w:tc>
          <w:tcPr>
            <w:tcW w:w="4479" w:type="dxa"/>
            <w:shd w:val="clear" w:color="auto" w:fill="D9D9D9"/>
          </w:tcPr>
          <w:p w14:paraId="4163A212" w14:textId="77777777" w:rsidR="005822D0" w:rsidRPr="00F73D96" w:rsidRDefault="005822D0" w:rsidP="005822D0">
            <w:pPr>
              <w:autoSpaceDE w:val="0"/>
              <w:autoSpaceDN w:val="0"/>
              <w:adjustRightInd w:val="0"/>
              <w:jc w:val="both"/>
              <w:rPr>
                <w:sz w:val="16"/>
                <w:szCs w:val="16"/>
                <w:lang w:val="en-GB"/>
              </w:rPr>
            </w:pPr>
          </w:p>
          <w:p w14:paraId="264D66AE" w14:textId="77777777" w:rsidR="005822D0" w:rsidRPr="00F73D96" w:rsidRDefault="005822D0" w:rsidP="005822D0">
            <w:pPr>
              <w:autoSpaceDE w:val="0"/>
              <w:autoSpaceDN w:val="0"/>
              <w:adjustRightInd w:val="0"/>
              <w:jc w:val="both"/>
              <w:rPr>
                <w:sz w:val="16"/>
                <w:szCs w:val="16"/>
                <w:lang w:val="en-GB"/>
              </w:rPr>
            </w:pPr>
            <w:r w:rsidRPr="00F73D96">
              <w:rPr>
                <w:sz w:val="16"/>
                <w:szCs w:val="16"/>
                <w:lang w:val="en-GB"/>
              </w:rPr>
              <w:t>- Description of specific duties and responsibilities for controlling extensions to be established by the operator, including:</w:t>
            </w:r>
          </w:p>
          <w:p w14:paraId="0268E866"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Name and position of the nominated personnel responsible for the control of the operator’s RIE procedures;</w:t>
            </w:r>
          </w:p>
          <w:p w14:paraId="0DA8339A"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Duties and responsibilities of this personnel</w:t>
            </w:r>
          </w:p>
          <w:p w14:paraId="08D04450"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Names and positions of personnel authorising the use of the RIE procedure; and</w:t>
            </w:r>
          </w:p>
          <w:p w14:paraId="38D95F5E"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Required competencies/training for authorising personnel.</w:t>
            </w:r>
          </w:p>
          <w:p w14:paraId="062C7CBB" w14:textId="03F95F49" w:rsidR="005822D0" w:rsidRPr="00F73D96" w:rsidRDefault="005822D0" w:rsidP="005822D0">
            <w:pPr>
              <w:autoSpaceDE w:val="0"/>
              <w:autoSpaceDN w:val="0"/>
              <w:adjustRightInd w:val="0"/>
              <w:jc w:val="both"/>
              <w:rPr>
                <w:sz w:val="16"/>
                <w:szCs w:val="16"/>
                <w:lang w:val="en-GB"/>
              </w:rPr>
            </w:pPr>
          </w:p>
        </w:tc>
        <w:tc>
          <w:tcPr>
            <w:tcW w:w="4253" w:type="dxa"/>
          </w:tcPr>
          <w:p w14:paraId="73B9D4C4"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3B24644E" w14:textId="77777777" w:rsidR="005822D0" w:rsidRPr="00F73D96" w:rsidRDefault="005822D0" w:rsidP="005822D0">
            <w:pPr>
              <w:spacing w:before="60" w:after="60"/>
              <w:rPr>
                <w:sz w:val="16"/>
                <w:szCs w:val="16"/>
                <w:lang w:val="en-GB"/>
              </w:rPr>
            </w:pPr>
          </w:p>
        </w:tc>
        <w:tc>
          <w:tcPr>
            <w:tcW w:w="644" w:type="dxa"/>
          </w:tcPr>
          <w:p w14:paraId="5F026C7A" w14:textId="77777777" w:rsidR="00DC172E" w:rsidRPr="00E33A50" w:rsidRDefault="00F468D6" w:rsidP="00DC172E">
            <w:pPr>
              <w:spacing w:before="40" w:after="40"/>
              <w:rPr>
                <w:sz w:val="16"/>
                <w:szCs w:val="16"/>
                <w:lang w:val="en-GB"/>
              </w:rPr>
            </w:pPr>
            <w:sdt>
              <w:sdtPr>
                <w:rPr>
                  <w:sz w:val="16"/>
                  <w:szCs w:val="16"/>
                  <w:lang w:val="en-GB"/>
                </w:rPr>
                <w:id w:val="190046993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7B086EDD" w14:textId="77777777" w:rsidR="00DC172E" w:rsidRPr="00E33A50" w:rsidRDefault="00F468D6" w:rsidP="00DC172E">
            <w:pPr>
              <w:spacing w:before="40" w:after="40"/>
              <w:rPr>
                <w:sz w:val="16"/>
                <w:szCs w:val="16"/>
                <w:lang w:val="en-GB"/>
              </w:rPr>
            </w:pPr>
            <w:sdt>
              <w:sdtPr>
                <w:rPr>
                  <w:sz w:val="16"/>
                  <w:szCs w:val="16"/>
                  <w:lang w:val="en-GB"/>
                </w:rPr>
                <w:id w:val="-173377456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0D921FBB" w14:textId="77777777" w:rsidR="00DC172E" w:rsidRPr="00E33A50" w:rsidRDefault="00F468D6" w:rsidP="00DC172E">
            <w:pPr>
              <w:spacing w:before="40" w:after="40"/>
              <w:rPr>
                <w:sz w:val="16"/>
                <w:szCs w:val="16"/>
                <w:lang w:val="en-GB"/>
              </w:rPr>
            </w:pPr>
            <w:sdt>
              <w:sdtPr>
                <w:rPr>
                  <w:sz w:val="16"/>
                  <w:szCs w:val="16"/>
                  <w:lang w:val="en-GB"/>
                </w:rPr>
                <w:id w:val="141551728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39D7FDC2" w14:textId="77777777" w:rsidR="00DC172E" w:rsidRPr="00E33A50" w:rsidRDefault="00F468D6" w:rsidP="00DC172E">
            <w:pPr>
              <w:spacing w:before="40" w:after="40"/>
              <w:rPr>
                <w:sz w:val="16"/>
                <w:szCs w:val="16"/>
                <w:lang w:val="en-GB"/>
              </w:rPr>
            </w:pPr>
            <w:sdt>
              <w:sdtPr>
                <w:rPr>
                  <w:sz w:val="16"/>
                  <w:szCs w:val="16"/>
                  <w:lang w:val="en-GB"/>
                </w:rPr>
                <w:id w:val="127366447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40E476FA" w14:textId="2E2ED77D" w:rsidR="005822D0" w:rsidRPr="00F73D96" w:rsidRDefault="00F468D6" w:rsidP="00DC172E">
            <w:pPr>
              <w:spacing w:before="60" w:after="60"/>
              <w:rPr>
                <w:sz w:val="16"/>
                <w:szCs w:val="16"/>
                <w:lang w:val="en-GB"/>
              </w:rPr>
            </w:pPr>
            <w:sdt>
              <w:sdtPr>
                <w:rPr>
                  <w:sz w:val="16"/>
                  <w:szCs w:val="16"/>
                  <w:lang w:val="en-GB"/>
                </w:rPr>
                <w:id w:val="-661472122"/>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17B535C8" w14:textId="77777777" w:rsidR="005822D0" w:rsidRPr="00F73D96" w:rsidRDefault="005822D0" w:rsidP="005822D0">
            <w:pPr>
              <w:spacing w:before="60" w:after="60"/>
              <w:rPr>
                <w:sz w:val="16"/>
                <w:szCs w:val="16"/>
                <w:lang w:val="en-GB"/>
              </w:rPr>
            </w:pPr>
          </w:p>
        </w:tc>
      </w:tr>
      <w:tr w:rsidR="005822D0" w:rsidRPr="00F73D96" w14:paraId="197D52F2" w14:textId="77777777" w:rsidTr="00E33A50">
        <w:tc>
          <w:tcPr>
            <w:tcW w:w="1560" w:type="dxa"/>
            <w:shd w:val="clear" w:color="auto" w:fill="D9D9D9"/>
          </w:tcPr>
          <w:p w14:paraId="3FC1402E" w14:textId="734D9853" w:rsidR="005822D0" w:rsidRPr="00F73D96" w:rsidRDefault="005822D0" w:rsidP="005822D0">
            <w:pPr>
              <w:rPr>
                <w:sz w:val="16"/>
                <w:szCs w:val="16"/>
                <w:lang w:val="en-GB"/>
              </w:rPr>
            </w:pPr>
            <w:r w:rsidRPr="00F73D96">
              <w:rPr>
                <w:sz w:val="16"/>
                <w:szCs w:val="16"/>
                <w:lang w:val="en-GB"/>
              </w:rPr>
              <w:t>ORO.MLR.105(f)(5)</w:t>
            </w:r>
          </w:p>
          <w:p w14:paraId="73C7F029" w14:textId="56477DEB" w:rsidR="005822D0" w:rsidRPr="00F73D96" w:rsidRDefault="005822D0" w:rsidP="005822D0">
            <w:pPr>
              <w:rPr>
                <w:sz w:val="16"/>
                <w:szCs w:val="16"/>
                <w:lang w:val="en-GB"/>
              </w:rPr>
            </w:pPr>
          </w:p>
        </w:tc>
        <w:tc>
          <w:tcPr>
            <w:tcW w:w="4479" w:type="dxa"/>
            <w:shd w:val="clear" w:color="auto" w:fill="D9D9D9"/>
          </w:tcPr>
          <w:p w14:paraId="5C2D17B9" w14:textId="77777777" w:rsidR="005822D0" w:rsidRPr="00F73D96" w:rsidRDefault="005822D0" w:rsidP="005822D0">
            <w:pPr>
              <w:autoSpaceDE w:val="0"/>
              <w:autoSpaceDN w:val="0"/>
              <w:adjustRightInd w:val="0"/>
              <w:jc w:val="both"/>
              <w:rPr>
                <w:sz w:val="16"/>
                <w:szCs w:val="16"/>
                <w:lang w:val="en-GB"/>
              </w:rPr>
            </w:pPr>
            <w:r w:rsidRPr="00F73D96">
              <w:rPr>
                <w:sz w:val="16"/>
                <w:szCs w:val="16"/>
                <w:lang w:val="en-GB"/>
              </w:rPr>
              <w:t>- Competent authority to be notified of any extension of the applicable rectification interval.</w:t>
            </w:r>
          </w:p>
          <w:p w14:paraId="48F3F52A" w14:textId="77777777" w:rsidR="005822D0" w:rsidRPr="00F73D96" w:rsidRDefault="005822D0" w:rsidP="005822D0">
            <w:pPr>
              <w:autoSpaceDE w:val="0"/>
              <w:autoSpaceDN w:val="0"/>
              <w:adjustRightInd w:val="0"/>
              <w:jc w:val="both"/>
              <w:rPr>
                <w:sz w:val="16"/>
                <w:szCs w:val="16"/>
                <w:lang w:val="en-GB"/>
              </w:rPr>
            </w:pPr>
          </w:p>
          <w:p w14:paraId="521127BF" w14:textId="03940F6B" w:rsidR="005822D0" w:rsidRPr="00F73D96" w:rsidRDefault="005822D0" w:rsidP="005822D0">
            <w:pPr>
              <w:autoSpaceDE w:val="0"/>
              <w:autoSpaceDN w:val="0"/>
              <w:adjustRightInd w:val="0"/>
              <w:jc w:val="both"/>
              <w:rPr>
                <w:sz w:val="16"/>
                <w:szCs w:val="16"/>
                <w:lang w:val="en-GB"/>
              </w:rPr>
            </w:pPr>
            <w:r w:rsidRPr="00F73D96">
              <w:rPr>
                <w:sz w:val="16"/>
                <w:szCs w:val="16"/>
                <w:lang w:val="en-GB"/>
              </w:rPr>
              <w:t>- Notification timescale to be defined by the operator (10 days).</w:t>
            </w:r>
          </w:p>
          <w:p w14:paraId="772E9BE8" w14:textId="77777777" w:rsidR="005822D0" w:rsidRPr="00F73D96" w:rsidRDefault="005822D0" w:rsidP="005822D0">
            <w:pPr>
              <w:autoSpaceDE w:val="0"/>
              <w:autoSpaceDN w:val="0"/>
              <w:adjustRightInd w:val="0"/>
              <w:jc w:val="both"/>
              <w:rPr>
                <w:sz w:val="16"/>
                <w:szCs w:val="16"/>
                <w:lang w:val="en-GB"/>
              </w:rPr>
            </w:pPr>
          </w:p>
          <w:p w14:paraId="317066A0" w14:textId="674AB802" w:rsidR="005822D0" w:rsidRPr="00F73D96" w:rsidRDefault="005822D0" w:rsidP="005822D0">
            <w:pPr>
              <w:autoSpaceDE w:val="0"/>
              <w:autoSpaceDN w:val="0"/>
              <w:adjustRightInd w:val="0"/>
              <w:jc w:val="both"/>
              <w:rPr>
                <w:sz w:val="16"/>
                <w:szCs w:val="16"/>
                <w:lang w:val="en-GB"/>
              </w:rPr>
            </w:pPr>
            <w:r w:rsidRPr="00F73D96">
              <w:rPr>
                <w:sz w:val="16"/>
                <w:szCs w:val="16"/>
                <w:lang w:val="en-GB"/>
              </w:rPr>
              <w:t>- Notification to include a description of the defect and the rationales for the use of the RIE procedure.</w:t>
            </w:r>
          </w:p>
        </w:tc>
        <w:tc>
          <w:tcPr>
            <w:tcW w:w="4253" w:type="dxa"/>
          </w:tcPr>
          <w:p w14:paraId="401DDA19"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5444BFFB" w14:textId="77777777" w:rsidR="005822D0" w:rsidRPr="00F73D96" w:rsidRDefault="005822D0" w:rsidP="005822D0">
            <w:pPr>
              <w:spacing w:before="60" w:after="60"/>
              <w:rPr>
                <w:sz w:val="16"/>
                <w:szCs w:val="16"/>
                <w:lang w:val="en-GB"/>
              </w:rPr>
            </w:pPr>
          </w:p>
        </w:tc>
        <w:tc>
          <w:tcPr>
            <w:tcW w:w="644" w:type="dxa"/>
          </w:tcPr>
          <w:p w14:paraId="53A9A1BB" w14:textId="77777777" w:rsidR="00DC172E" w:rsidRPr="00E33A50" w:rsidRDefault="00F468D6" w:rsidP="00DC172E">
            <w:pPr>
              <w:spacing w:before="40" w:after="40"/>
              <w:rPr>
                <w:sz w:val="16"/>
                <w:szCs w:val="16"/>
                <w:lang w:val="en-GB"/>
              </w:rPr>
            </w:pPr>
            <w:sdt>
              <w:sdtPr>
                <w:rPr>
                  <w:sz w:val="16"/>
                  <w:szCs w:val="16"/>
                  <w:lang w:val="en-GB"/>
                </w:rPr>
                <w:id w:val="-1199614684"/>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2DAE5295" w14:textId="77777777" w:rsidR="00DC172E" w:rsidRPr="00E33A50" w:rsidRDefault="00F468D6" w:rsidP="00DC172E">
            <w:pPr>
              <w:spacing w:before="40" w:after="40"/>
              <w:rPr>
                <w:sz w:val="16"/>
                <w:szCs w:val="16"/>
                <w:lang w:val="en-GB"/>
              </w:rPr>
            </w:pPr>
            <w:sdt>
              <w:sdtPr>
                <w:rPr>
                  <w:sz w:val="16"/>
                  <w:szCs w:val="16"/>
                  <w:lang w:val="en-GB"/>
                </w:rPr>
                <w:id w:val="-154135635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13A2FB31" w14:textId="77777777" w:rsidR="00DC172E" w:rsidRPr="00E33A50" w:rsidRDefault="00F468D6" w:rsidP="00DC172E">
            <w:pPr>
              <w:spacing w:before="40" w:after="40"/>
              <w:rPr>
                <w:sz w:val="16"/>
                <w:szCs w:val="16"/>
                <w:lang w:val="en-GB"/>
              </w:rPr>
            </w:pPr>
            <w:sdt>
              <w:sdtPr>
                <w:rPr>
                  <w:sz w:val="16"/>
                  <w:szCs w:val="16"/>
                  <w:lang w:val="en-GB"/>
                </w:rPr>
                <w:id w:val="1338200630"/>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6E8B5134" w14:textId="77777777" w:rsidR="00DC172E" w:rsidRPr="00E33A50" w:rsidRDefault="00F468D6" w:rsidP="00DC172E">
            <w:pPr>
              <w:spacing w:before="40" w:after="40"/>
              <w:rPr>
                <w:sz w:val="16"/>
                <w:szCs w:val="16"/>
                <w:lang w:val="en-GB"/>
              </w:rPr>
            </w:pPr>
            <w:sdt>
              <w:sdtPr>
                <w:rPr>
                  <w:sz w:val="16"/>
                  <w:szCs w:val="16"/>
                  <w:lang w:val="en-GB"/>
                </w:rPr>
                <w:id w:val="81514985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45EAF95E" w14:textId="71B71FE3" w:rsidR="005822D0" w:rsidRPr="00F73D96" w:rsidRDefault="00F468D6" w:rsidP="00DC172E">
            <w:pPr>
              <w:spacing w:before="60" w:after="60"/>
              <w:rPr>
                <w:sz w:val="16"/>
                <w:szCs w:val="16"/>
                <w:lang w:val="en-GB"/>
              </w:rPr>
            </w:pPr>
            <w:sdt>
              <w:sdtPr>
                <w:rPr>
                  <w:sz w:val="16"/>
                  <w:szCs w:val="16"/>
                  <w:lang w:val="en-GB"/>
                </w:rPr>
                <w:id w:val="656726308"/>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626D630A" w14:textId="77777777" w:rsidR="005822D0" w:rsidRPr="00F73D96" w:rsidRDefault="005822D0" w:rsidP="005822D0">
            <w:pPr>
              <w:spacing w:before="60" w:after="60"/>
              <w:rPr>
                <w:sz w:val="16"/>
                <w:szCs w:val="16"/>
                <w:lang w:val="en-GB"/>
              </w:rPr>
            </w:pPr>
          </w:p>
        </w:tc>
      </w:tr>
      <w:tr w:rsidR="005822D0" w:rsidRPr="00F73D96" w14:paraId="334A7DB8" w14:textId="77777777" w:rsidTr="00E33A50">
        <w:tc>
          <w:tcPr>
            <w:tcW w:w="1560" w:type="dxa"/>
            <w:shd w:val="clear" w:color="auto" w:fill="D9D9D9"/>
          </w:tcPr>
          <w:p w14:paraId="77E3DF5C" w14:textId="20EE89DF" w:rsidR="005822D0" w:rsidRPr="00F73D96" w:rsidRDefault="005822D0" w:rsidP="005822D0">
            <w:pPr>
              <w:rPr>
                <w:sz w:val="16"/>
                <w:szCs w:val="16"/>
                <w:lang w:val="en-GB"/>
              </w:rPr>
            </w:pPr>
            <w:r w:rsidRPr="00F73D96">
              <w:rPr>
                <w:sz w:val="16"/>
                <w:szCs w:val="16"/>
                <w:lang w:val="en-GB"/>
              </w:rPr>
              <w:t>ORO.MLR.105(f)(6)</w:t>
            </w:r>
          </w:p>
        </w:tc>
        <w:tc>
          <w:tcPr>
            <w:tcW w:w="4479" w:type="dxa"/>
            <w:shd w:val="clear" w:color="auto" w:fill="D9D9D9"/>
          </w:tcPr>
          <w:p w14:paraId="7BFCB744" w14:textId="77777777" w:rsidR="005822D0" w:rsidRPr="00F73D96" w:rsidRDefault="005822D0" w:rsidP="005822D0">
            <w:pPr>
              <w:autoSpaceDE w:val="0"/>
              <w:autoSpaceDN w:val="0"/>
              <w:adjustRightInd w:val="0"/>
              <w:jc w:val="both"/>
              <w:rPr>
                <w:sz w:val="16"/>
                <w:szCs w:val="16"/>
                <w:lang w:val="en-GB"/>
              </w:rPr>
            </w:pPr>
          </w:p>
          <w:p w14:paraId="290FACCE" w14:textId="77777777" w:rsidR="005822D0" w:rsidRPr="00F73D96" w:rsidRDefault="005822D0" w:rsidP="005822D0">
            <w:pPr>
              <w:autoSpaceDE w:val="0"/>
              <w:autoSpaceDN w:val="0"/>
              <w:adjustRightInd w:val="0"/>
              <w:jc w:val="both"/>
              <w:rPr>
                <w:sz w:val="16"/>
                <w:szCs w:val="16"/>
                <w:lang w:val="en-GB"/>
              </w:rPr>
            </w:pPr>
            <w:r w:rsidRPr="00F73D96">
              <w:rPr>
                <w:sz w:val="16"/>
                <w:szCs w:val="16"/>
                <w:lang w:val="en-GB"/>
              </w:rPr>
              <w:t>- Plan to accomplish the rectification at the earliest opportunity to be established by the operator.</w:t>
            </w:r>
          </w:p>
        </w:tc>
        <w:tc>
          <w:tcPr>
            <w:tcW w:w="4253" w:type="dxa"/>
          </w:tcPr>
          <w:p w14:paraId="5965337A"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1A74A497" w14:textId="77777777" w:rsidR="005822D0" w:rsidRPr="00F73D96" w:rsidRDefault="005822D0" w:rsidP="005822D0">
            <w:pPr>
              <w:spacing w:before="60" w:after="60"/>
              <w:rPr>
                <w:sz w:val="16"/>
                <w:szCs w:val="16"/>
                <w:lang w:val="en-GB"/>
              </w:rPr>
            </w:pPr>
          </w:p>
        </w:tc>
        <w:tc>
          <w:tcPr>
            <w:tcW w:w="644" w:type="dxa"/>
          </w:tcPr>
          <w:p w14:paraId="2C5612ED" w14:textId="77777777" w:rsidR="00DC172E" w:rsidRPr="00E33A50" w:rsidRDefault="00F468D6" w:rsidP="00DC172E">
            <w:pPr>
              <w:spacing w:before="40" w:after="40"/>
              <w:rPr>
                <w:sz w:val="16"/>
                <w:szCs w:val="16"/>
                <w:lang w:val="en-GB"/>
              </w:rPr>
            </w:pPr>
            <w:sdt>
              <w:sdtPr>
                <w:rPr>
                  <w:sz w:val="16"/>
                  <w:szCs w:val="16"/>
                  <w:lang w:val="en-GB"/>
                </w:rPr>
                <w:id w:val="-128927639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7D20CC49" w14:textId="77777777" w:rsidR="00DC172E" w:rsidRPr="00E33A50" w:rsidRDefault="00F468D6" w:rsidP="00DC172E">
            <w:pPr>
              <w:spacing w:before="40" w:after="40"/>
              <w:rPr>
                <w:sz w:val="16"/>
                <w:szCs w:val="16"/>
                <w:lang w:val="en-GB"/>
              </w:rPr>
            </w:pPr>
            <w:sdt>
              <w:sdtPr>
                <w:rPr>
                  <w:sz w:val="16"/>
                  <w:szCs w:val="16"/>
                  <w:lang w:val="en-GB"/>
                </w:rPr>
                <w:id w:val="42107274"/>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6E4A0394" w14:textId="77777777" w:rsidR="00DC172E" w:rsidRPr="00E33A50" w:rsidRDefault="00F468D6" w:rsidP="00DC172E">
            <w:pPr>
              <w:spacing w:before="40" w:after="40"/>
              <w:rPr>
                <w:sz w:val="16"/>
                <w:szCs w:val="16"/>
                <w:lang w:val="en-GB"/>
              </w:rPr>
            </w:pPr>
            <w:sdt>
              <w:sdtPr>
                <w:rPr>
                  <w:sz w:val="16"/>
                  <w:szCs w:val="16"/>
                  <w:lang w:val="en-GB"/>
                </w:rPr>
                <w:id w:val="-24803573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287836BC" w14:textId="77777777" w:rsidR="00DC172E" w:rsidRPr="00E33A50" w:rsidRDefault="00F468D6" w:rsidP="00DC172E">
            <w:pPr>
              <w:spacing w:before="40" w:after="40"/>
              <w:rPr>
                <w:sz w:val="16"/>
                <w:szCs w:val="16"/>
                <w:lang w:val="en-GB"/>
              </w:rPr>
            </w:pPr>
            <w:sdt>
              <w:sdtPr>
                <w:rPr>
                  <w:sz w:val="16"/>
                  <w:szCs w:val="16"/>
                  <w:lang w:val="en-GB"/>
                </w:rPr>
                <w:id w:val="-88116722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26EE96BD" w14:textId="26D8886A" w:rsidR="005822D0" w:rsidRPr="00F73D96" w:rsidRDefault="00F468D6" w:rsidP="00DC172E">
            <w:pPr>
              <w:spacing w:before="60" w:after="60"/>
              <w:rPr>
                <w:sz w:val="16"/>
                <w:szCs w:val="16"/>
                <w:lang w:val="en-GB"/>
              </w:rPr>
            </w:pPr>
            <w:sdt>
              <w:sdtPr>
                <w:rPr>
                  <w:sz w:val="16"/>
                  <w:szCs w:val="16"/>
                  <w:lang w:val="en-GB"/>
                </w:rPr>
                <w:id w:val="1070314033"/>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2A199A8B" w14:textId="77777777" w:rsidR="005822D0" w:rsidRPr="00F73D96" w:rsidRDefault="005822D0" w:rsidP="005822D0">
            <w:pPr>
              <w:spacing w:before="60" w:after="60"/>
              <w:rPr>
                <w:sz w:val="16"/>
                <w:szCs w:val="16"/>
                <w:lang w:val="en-GB"/>
              </w:rPr>
            </w:pPr>
          </w:p>
        </w:tc>
      </w:tr>
      <w:tr w:rsidR="005822D0" w:rsidRPr="00F73D96" w14:paraId="7EE2D4E8" w14:textId="77777777" w:rsidTr="00EB3C50">
        <w:tc>
          <w:tcPr>
            <w:tcW w:w="16050" w:type="dxa"/>
            <w:gridSpan w:val="6"/>
            <w:shd w:val="clear" w:color="auto" w:fill="C5E0B3" w:themeFill="accent6" w:themeFillTint="66"/>
          </w:tcPr>
          <w:p w14:paraId="4BC5D0AA" w14:textId="2159B1DD" w:rsidR="005822D0" w:rsidRPr="00F73D96" w:rsidRDefault="005822D0" w:rsidP="005822D0">
            <w:pPr>
              <w:spacing w:before="60" w:after="60"/>
              <w:rPr>
                <w:b/>
                <w:sz w:val="16"/>
                <w:szCs w:val="16"/>
                <w:lang w:val="en-GB"/>
              </w:rPr>
            </w:pPr>
            <w:r w:rsidRPr="00F73D96">
              <w:rPr>
                <w:b/>
                <w:sz w:val="16"/>
                <w:szCs w:val="16"/>
                <w:lang w:val="en-GB"/>
              </w:rPr>
              <w:t>Operation outside the constraints of the MEL but within the constraints of the MMEL</w:t>
            </w:r>
          </w:p>
        </w:tc>
      </w:tr>
      <w:tr w:rsidR="005822D0" w:rsidRPr="00F73D96" w14:paraId="7BCEE092" w14:textId="77777777" w:rsidTr="00E33A50">
        <w:tc>
          <w:tcPr>
            <w:tcW w:w="1560" w:type="dxa"/>
            <w:shd w:val="clear" w:color="auto" w:fill="D9D9D9"/>
          </w:tcPr>
          <w:p w14:paraId="5F0ECF9A" w14:textId="59AE79B9" w:rsidR="005822D0" w:rsidRPr="00F73D96" w:rsidRDefault="005822D0" w:rsidP="005822D0">
            <w:pPr>
              <w:rPr>
                <w:sz w:val="16"/>
                <w:szCs w:val="16"/>
                <w:lang w:val="en-GB"/>
              </w:rPr>
            </w:pPr>
            <w:r w:rsidRPr="00F73D96">
              <w:rPr>
                <w:sz w:val="16"/>
                <w:szCs w:val="16"/>
                <w:lang w:val="en-GB"/>
              </w:rPr>
              <w:t>ORO.MLR.105(j)(1)</w:t>
            </w:r>
          </w:p>
        </w:tc>
        <w:tc>
          <w:tcPr>
            <w:tcW w:w="4479" w:type="dxa"/>
            <w:shd w:val="clear" w:color="auto" w:fill="D9D9D9"/>
          </w:tcPr>
          <w:p w14:paraId="563F2295" w14:textId="77777777" w:rsidR="005822D0" w:rsidRPr="00F73D96" w:rsidRDefault="005822D0" w:rsidP="005822D0">
            <w:pPr>
              <w:autoSpaceDE w:val="0"/>
              <w:autoSpaceDN w:val="0"/>
              <w:adjustRightInd w:val="0"/>
              <w:ind w:left="20"/>
              <w:jc w:val="both"/>
              <w:rPr>
                <w:sz w:val="16"/>
                <w:szCs w:val="16"/>
                <w:lang w:val="en-GB"/>
              </w:rPr>
            </w:pPr>
          </w:p>
          <w:p w14:paraId="4F1E8D96" w14:textId="77777777" w:rsidR="005822D0" w:rsidRPr="00F73D96" w:rsidRDefault="005822D0" w:rsidP="005822D0">
            <w:pPr>
              <w:autoSpaceDE w:val="0"/>
              <w:autoSpaceDN w:val="0"/>
              <w:adjustRightInd w:val="0"/>
              <w:ind w:left="20"/>
              <w:jc w:val="both"/>
              <w:rPr>
                <w:sz w:val="16"/>
                <w:szCs w:val="16"/>
                <w:lang w:val="en-GB"/>
              </w:rPr>
            </w:pPr>
            <w:r w:rsidRPr="00F73D96">
              <w:rPr>
                <w:sz w:val="16"/>
                <w:szCs w:val="16"/>
                <w:lang w:val="en-GB"/>
              </w:rPr>
              <w:t>- Concerned instruments, items of equipment or functions to be within the scope of the MMEL.</w:t>
            </w:r>
          </w:p>
          <w:p w14:paraId="622A9D10" w14:textId="77777777" w:rsidR="005822D0" w:rsidRPr="00F73D96" w:rsidRDefault="005822D0" w:rsidP="005822D0">
            <w:pPr>
              <w:autoSpaceDE w:val="0"/>
              <w:autoSpaceDN w:val="0"/>
              <w:adjustRightInd w:val="0"/>
              <w:ind w:left="20"/>
              <w:jc w:val="both"/>
              <w:rPr>
                <w:sz w:val="16"/>
                <w:szCs w:val="16"/>
                <w:lang w:val="en-GB"/>
              </w:rPr>
            </w:pPr>
            <w:r w:rsidRPr="00F73D96">
              <w:rPr>
                <w:sz w:val="16"/>
                <w:szCs w:val="16"/>
                <w:lang w:val="en-GB"/>
              </w:rPr>
              <w:t xml:space="preserve"> </w:t>
            </w:r>
          </w:p>
        </w:tc>
        <w:tc>
          <w:tcPr>
            <w:tcW w:w="4253" w:type="dxa"/>
          </w:tcPr>
          <w:p w14:paraId="17D86C65"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64C322A6" w14:textId="77777777" w:rsidR="005822D0" w:rsidRPr="00F73D96" w:rsidRDefault="005822D0" w:rsidP="005822D0">
            <w:pPr>
              <w:spacing w:before="60" w:after="60"/>
              <w:rPr>
                <w:sz w:val="16"/>
                <w:szCs w:val="16"/>
                <w:lang w:val="en-GB"/>
              </w:rPr>
            </w:pPr>
          </w:p>
        </w:tc>
        <w:tc>
          <w:tcPr>
            <w:tcW w:w="644" w:type="dxa"/>
          </w:tcPr>
          <w:p w14:paraId="1CD583AC" w14:textId="77777777" w:rsidR="00DC172E" w:rsidRPr="00E33A50" w:rsidRDefault="00F468D6" w:rsidP="00DC172E">
            <w:pPr>
              <w:spacing w:before="40" w:after="40"/>
              <w:rPr>
                <w:sz w:val="16"/>
                <w:szCs w:val="16"/>
                <w:lang w:val="en-GB"/>
              </w:rPr>
            </w:pPr>
            <w:sdt>
              <w:sdtPr>
                <w:rPr>
                  <w:sz w:val="16"/>
                  <w:szCs w:val="16"/>
                  <w:lang w:val="en-GB"/>
                </w:rPr>
                <w:id w:val="772439312"/>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46291767" w14:textId="77777777" w:rsidR="00DC172E" w:rsidRPr="00E33A50" w:rsidRDefault="00F468D6" w:rsidP="00DC172E">
            <w:pPr>
              <w:spacing w:before="40" w:after="40"/>
              <w:rPr>
                <w:sz w:val="16"/>
                <w:szCs w:val="16"/>
                <w:lang w:val="en-GB"/>
              </w:rPr>
            </w:pPr>
            <w:sdt>
              <w:sdtPr>
                <w:rPr>
                  <w:sz w:val="16"/>
                  <w:szCs w:val="16"/>
                  <w:lang w:val="en-GB"/>
                </w:rPr>
                <w:id w:val="776134020"/>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3173B3EB" w14:textId="77777777" w:rsidR="00DC172E" w:rsidRPr="00E33A50" w:rsidRDefault="00F468D6" w:rsidP="00DC172E">
            <w:pPr>
              <w:spacing w:before="40" w:after="40"/>
              <w:rPr>
                <w:sz w:val="16"/>
                <w:szCs w:val="16"/>
                <w:lang w:val="en-GB"/>
              </w:rPr>
            </w:pPr>
            <w:sdt>
              <w:sdtPr>
                <w:rPr>
                  <w:sz w:val="16"/>
                  <w:szCs w:val="16"/>
                  <w:lang w:val="en-GB"/>
                </w:rPr>
                <w:id w:val="2116637626"/>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3ECA0E9F" w14:textId="77777777" w:rsidR="00DC172E" w:rsidRPr="00E33A50" w:rsidRDefault="00F468D6" w:rsidP="00DC172E">
            <w:pPr>
              <w:spacing w:before="40" w:after="40"/>
              <w:rPr>
                <w:sz w:val="16"/>
                <w:szCs w:val="16"/>
                <w:lang w:val="en-GB"/>
              </w:rPr>
            </w:pPr>
            <w:sdt>
              <w:sdtPr>
                <w:rPr>
                  <w:sz w:val="16"/>
                  <w:szCs w:val="16"/>
                  <w:lang w:val="en-GB"/>
                </w:rPr>
                <w:id w:val="1390230077"/>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74FE85FB" w14:textId="689FB1D7" w:rsidR="005822D0" w:rsidRPr="00F73D96" w:rsidRDefault="00F468D6" w:rsidP="00DC172E">
            <w:pPr>
              <w:spacing w:before="60" w:after="60"/>
              <w:rPr>
                <w:sz w:val="16"/>
                <w:szCs w:val="16"/>
                <w:lang w:val="en-GB"/>
              </w:rPr>
            </w:pPr>
            <w:sdt>
              <w:sdtPr>
                <w:rPr>
                  <w:sz w:val="16"/>
                  <w:szCs w:val="16"/>
                  <w:lang w:val="en-GB"/>
                </w:rPr>
                <w:id w:val="-1935970343"/>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6366DA3A" w14:textId="77777777" w:rsidR="005822D0" w:rsidRPr="00F73D96" w:rsidRDefault="005822D0" w:rsidP="005822D0">
            <w:pPr>
              <w:spacing w:before="60" w:after="60"/>
              <w:rPr>
                <w:sz w:val="16"/>
                <w:szCs w:val="16"/>
                <w:lang w:val="en-GB"/>
              </w:rPr>
            </w:pPr>
          </w:p>
        </w:tc>
      </w:tr>
      <w:tr w:rsidR="005822D0" w:rsidRPr="00F73D96" w14:paraId="6C172672" w14:textId="77777777" w:rsidTr="00E33A50">
        <w:tc>
          <w:tcPr>
            <w:tcW w:w="1560" w:type="dxa"/>
            <w:shd w:val="clear" w:color="auto" w:fill="D9D9D9"/>
          </w:tcPr>
          <w:p w14:paraId="4A8A4AC2" w14:textId="32B4AD92" w:rsidR="005822D0" w:rsidRPr="00F73D96" w:rsidRDefault="005822D0" w:rsidP="005822D0">
            <w:pPr>
              <w:rPr>
                <w:sz w:val="16"/>
                <w:szCs w:val="16"/>
                <w:lang w:val="en-GB"/>
              </w:rPr>
            </w:pPr>
            <w:r w:rsidRPr="00F73D96">
              <w:rPr>
                <w:sz w:val="16"/>
                <w:szCs w:val="16"/>
                <w:lang w:val="en-GB"/>
              </w:rPr>
              <w:t>ORO.MLR.105(j)(2)</w:t>
            </w:r>
          </w:p>
        </w:tc>
        <w:tc>
          <w:tcPr>
            <w:tcW w:w="4479" w:type="dxa"/>
            <w:shd w:val="clear" w:color="auto" w:fill="D9D9D9"/>
          </w:tcPr>
          <w:p w14:paraId="3662C8EC" w14:textId="77777777" w:rsidR="005822D0" w:rsidRPr="00F73D96" w:rsidRDefault="005822D0" w:rsidP="005822D0">
            <w:pPr>
              <w:autoSpaceDE w:val="0"/>
              <w:autoSpaceDN w:val="0"/>
              <w:adjustRightInd w:val="0"/>
              <w:ind w:left="20"/>
              <w:jc w:val="both"/>
              <w:rPr>
                <w:sz w:val="16"/>
                <w:szCs w:val="16"/>
                <w:lang w:val="en-GB"/>
              </w:rPr>
            </w:pPr>
          </w:p>
          <w:p w14:paraId="06C2D46A" w14:textId="77777777" w:rsidR="005822D0" w:rsidRPr="00F73D96" w:rsidRDefault="005822D0" w:rsidP="005822D0">
            <w:pPr>
              <w:autoSpaceDE w:val="0"/>
              <w:autoSpaceDN w:val="0"/>
              <w:adjustRightInd w:val="0"/>
              <w:ind w:left="20"/>
              <w:jc w:val="both"/>
              <w:rPr>
                <w:sz w:val="16"/>
                <w:szCs w:val="16"/>
                <w:lang w:val="en-GB"/>
              </w:rPr>
            </w:pPr>
            <w:r w:rsidRPr="00F73D96">
              <w:rPr>
                <w:sz w:val="16"/>
                <w:szCs w:val="16"/>
                <w:lang w:val="en-GB"/>
              </w:rPr>
              <w:t>- Procedure not to be used as a normal means of conducting operations outside the constraints of the approved MEL, but only when events beyond the control of the operator have precluded the MEL compliance;</w:t>
            </w:r>
          </w:p>
        </w:tc>
        <w:tc>
          <w:tcPr>
            <w:tcW w:w="4253" w:type="dxa"/>
          </w:tcPr>
          <w:p w14:paraId="7B5B8F57" w14:textId="77777777" w:rsidR="005822D0" w:rsidRPr="00F73D96" w:rsidRDefault="005822D0" w:rsidP="005822D0">
            <w:pPr>
              <w:spacing w:before="60" w:after="60"/>
              <w:jc w:val="both"/>
              <w:rPr>
                <w:sz w:val="16"/>
                <w:szCs w:val="16"/>
                <w:lang w:val="en-GB"/>
              </w:rPr>
            </w:pPr>
            <w:r w:rsidRPr="00F73D96">
              <w:rPr>
                <w:sz w:val="16"/>
                <w:szCs w:val="16"/>
                <w:lang w:val="en-GB"/>
              </w:rPr>
              <w:t>- Check compliance of the operator’s procedure.</w:t>
            </w:r>
          </w:p>
        </w:tc>
        <w:tc>
          <w:tcPr>
            <w:tcW w:w="1191" w:type="dxa"/>
          </w:tcPr>
          <w:p w14:paraId="0296FC96" w14:textId="77777777" w:rsidR="005822D0" w:rsidRPr="00F73D96" w:rsidRDefault="005822D0" w:rsidP="005822D0">
            <w:pPr>
              <w:spacing w:before="60" w:after="60"/>
              <w:rPr>
                <w:sz w:val="16"/>
                <w:szCs w:val="16"/>
                <w:lang w:val="en-GB"/>
              </w:rPr>
            </w:pPr>
          </w:p>
        </w:tc>
        <w:tc>
          <w:tcPr>
            <w:tcW w:w="644" w:type="dxa"/>
          </w:tcPr>
          <w:p w14:paraId="4A16C51D" w14:textId="77777777" w:rsidR="00DC172E" w:rsidRPr="00E33A50" w:rsidRDefault="00F468D6" w:rsidP="00DC172E">
            <w:pPr>
              <w:spacing w:before="40" w:after="40"/>
              <w:rPr>
                <w:sz w:val="16"/>
                <w:szCs w:val="16"/>
                <w:lang w:val="en-GB"/>
              </w:rPr>
            </w:pPr>
            <w:sdt>
              <w:sdtPr>
                <w:rPr>
                  <w:sz w:val="16"/>
                  <w:szCs w:val="16"/>
                  <w:lang w:val="en-GB"/>
                </w:rPr>
                <w:id w:val="-57527382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6694B4B0" w14:textId="77777777" w:rsidR="00DC172E" w:rsidRPr="00E33A50" w:rsidRDefault="00F468D6" w:rsidP="00DC172E">
            <w:pPr>
              <w:spacing w:before="40" w:after="40"/>
              <w:rPr>
                <w:sz w:val="16"/>
                <w:szCs w:val="16"/>
                <w:lang w:val="en-GB"/>
              </w:rPr>
            </w:pPr>
            <w:sdt>
              <w:sdtPr>
                <w:rPr>
                  <w:sz w:val="16"/>
                  <w:szCs w:val="16"/>
                  <w:lang w:val="en-GB"/>
                </w:rPr>
                <w:id w:val="77506262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71E4A4E4" w14:textId="77777777" w:rsidR="00DC172E" w:rsidRPr="00E33A50" w:rsidRDefault="00F468D6" w:rsidP="00DC172E">
            <w:pPr>
              <w:spacing w:before="40" w:after="40"/>
              <w:rPr>
                <w:sz w:val="16"/>
                <w:szCs w:val="16"/>
                <w:lang w:val="en-GB"/>
              </w:rPr>
            </w:pPr>
            <w:sdt>
              <w:sdtPr>
                <w:rPr>
                  <w:sz w:val="16"/>
                  <w:szCs w:val="16"/>
                  <w:lang w:val="en-GB"/>
                </w:rPr>
                <w:id w:val="-1784643641"/>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6B96C0AD" w14:textId="77777777" w:rsidR="00DC172E" w:rsidRPr="00E33A50" w:rsidRDefault="00F468D6" w:rsidP="00DC172E">
            <w:pPr>
              <w:spacing w:before="40" w:after="40"/>
              <w:rPr>
                <w:sz w:val="16"/>
                <w:szCs w:val="16"/>
                <w:lang w:val="en-GB"/>
              </w:rPr>
            </w:pPr>
            <w:sdt>
              <w:sdtPr>
                <w:rPr>
                  <w:sz w:val="16"/>
                  <w:szCs w:val="16"/>
                  <w:lang w:val="en-GB"/>
                </w:rPr>
                <w:id w:val="1389386810"/>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5642CEC1" w14:textId="116AA4D0" w:rsidR="005822D0" w:rsidRPr="00F73D96" w:rsidRDefault="00F468D6" w:rsidP="00DC172E">
            <w:pPr>
              <w:spacing w:before="60" w:after="60"/>
              <w:rPr>
                <w:sz w:val="16"/>
                <w:szCs w:val="16"/>
                <w:lang w:val="en-GB"/>
              </w:rPr>
            </w:pPr>
            <w:sdt>
              <w:sdtPr>
                <w:rPr>
                  <w:sz w:val="16"/>
                  <w:szCs w:val="16"/>
                  <w:lang w:val="en-GB"/>
                </w:rPr>
                <w:id w:val="1892235197"/>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5C02A23F" w14:textId="77777777" w:rsidR="005822D0" w:rsidRPr="00F73D96" w:rsidRDefault="005822D0" w:rsidP="005822D0">
            <w:pPr>
              <w:spacing w:before="60" w:after="60"/>
              <w:rPr>
                <w:sz w:val="16"/>
                <w:szCs w:val="16"/>
                <w:lang w:val="en-GB"/>
              </w:rPr>
            </w:pPr>
          </w:p>
        </w:tc>
      </w:tr>
      <w:tr w:rsidR="005822D0" w:rsidRPr="00F73D96" w14:paraId="751900D0" w14:textId="77777777" w:rsidTr="00E33A50">
        <w:tc>
          <w:tcPr>
            <w:tcW w:w="1560" w:type="dxa"/>
            <w:shd w:val="clear" w:color="auto" w:fill="D9D9D9"/>
          </w:tcPr>
          <w:p w14:paraId="4F2AE244" w14:textId="063D6179" w:rsidR="005822D0" w:rsidRPr="00F73D96" w:rsidRDefault="005822D0" w:rsidP="005822D0">
            <w:pPr>
              <w:rPr>
                <w:sz w:val="16"/>
                <w:szCs w:val="16"/>
                <w:lang w:val="en-GB"/>
              </w:rPr>
            </w:pPr>
            <w:r w:rsidRPr="00F73D96">
              <w:rPr>
                <w:sz w:val="16"/>
                <w:szCs w:val="16"/>
                <w:lang w:val="en-GB"/>
              </w:rPr>
              <w:t>ORO.MLR.105(j)(3)</w:t>
            </w:r>
          </w:p>
        </w:tc>
        <w:tc>
          <w:tcPr>
            <w:tcW w:w="4479" w:type="dxa"/>
            <w:shd w:val="clear" w:color="auto" w:fill="D9D9D9"/>
          </w:tcPr>
          <w:p w14:paraId="3B373879" w14:textId="77777777" w:rsidR="005822D0" w:rsidRPr="00F73D96" w:rsidRDefault="005822D0" w:rsidP="005822D0">
            <w:pPr>
              <w:autoSpaceDE w:val="0"/>
              <w:autoSpaceDN w:val="0"/>
              <w:adjustRightInd w:val="0"/>
              <w:ind w:left="20"/>
              <w:jc w:val="both"/>
              <w:rPr>
                <w:sz w:val="16"/>
                <w:szCs w:val="16"/>
                <w:lang w:val="en-GB"/>
              </w:rPr>
            </w:pPr>
          </w:p>
          <w:p w14:paraId="507E57C4" w14:textId="77777777" w:rsidR="005822D0" w:rsidRPr="00F73D96" w:rsidRDefault="005822D0" w:rsidP="005822D0">
            <w:pPr>
              <w:autoSpaceDE w:val="0"/>
              <w:autoSpaceDN w:val="0"/>
              <w:adjustRightInd w:val="0"/>
              <w:ind w:left="20"/>
              <w:jc w:val="both"/>
              <w:rPr>
                <w:sz w:val="16"/>
                <w:szCs w:val="16"/>
                <w:lang w:val="en-GB"/>
              </w:rPr>
            </w:pPr>
            <w:r w:rsidRPr="00F73D96">
              <w:rPr>
                <w:sz w:val="16"/>
                <w:szCs w:val="16"/>
                <w:lang w:val="en-GB"/>
              </w:rPr>
              <w:lastRenderedPageBreak/>
              <w:t>- Description of specific duties and responsibilities for controlling the operation of the aircraft under such approval to be established by the operator, including:</w:t>
            </w:r>
          </w:p>
          <w:p w14:paraId="19F9E3EE"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Name and position of the nominated personnel responsible for the control of such operations;</w:t>
            </w:r>
          </w:p>
          <w:p w14:paraId="22A9E041"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Duties and responsibilities of this personnel</w:t>
            </w:r>
          </w:p>
          <w:p w14:paraId="6A0CD954"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Names and positions of personnel authorising such procedure; and</w:t>
            </w:r>
          </w:p>
          <w:p w14:paraId="09FA62CE" w14:textId="77777777" w:rsidR="005822D0" w:rsidRPr="00F73D96" w:rsidRDefault="005822D0" w:rsidP="005822D0">
            <w:pPr>
              <w:pStyle w:val="Loendilik"/>
              <w:numPr>
                <w:ilvl w:val="0"/>
                <w:numId w:val="23"/>
              </w:numPr>
              <w:autoSpaceDE w:val="0"/>
              <w:autoSpaceDN w:val="0"/>
              <w:adjustRightInd w:val="0"/>
              <w:jc w:val="both"/>
              <w:rPr>
                <w:sz w:val="16"/>
                <w:szCs w:val="16"/>
                <w:lang w:val="en-GB"/>
              </w:rPr>
            </w:pPr>
            <w:r w:rsidRPr="00F73D96">
              <w:rPr>
                <w:sz w:val="16"/>
                <w:szCs w:val="16"/>
                <w:lang w:val="en-GB"/>
              </w:rPr>
              <w:t>Required competencies/training for authorising personnel.</w:t>
            </w:r>
          </w:p>
          <w:p w14:paraId="65AD32E7" w14:textId="77777777" w:rsidR="005822D0" w:rsidRPr="00F73D96" w:rsidRDefault="005822D0" w:rsidP="005822D0">
            <w:pPr>
              <w:autoSpaceDE w:val="0"/>
              <w:autoSpaceDN w:val="0"/>
              <w:adjustRightInd w:val="0"/>
              <w:ind w:left="20"/>
              <w:jc w:val="both"/>
              <w:rPr>
                <w:sz w:val="16"/>
                <w:szCs w:val="16"/>
                <w:lang w:val="en-GB"/>
              </w:rPr>
            </w:pPr>
          </w:p>
        </w:tc>
        <w:tc>
          <w:tcPr>
            <w:tcW w:w="4253" w:type="dxa"/>
          </w:tcPr>
          <w:p w14:paraId="4086BF5B" w14:textId="77777777" w:rsidR="005822D0" w:rsidRPr="00F73D96" w:rsidRDefault="005822D0" w:rsidP="005822D0">
            <w:pPr>
              <w:spacing w:before="60" w:after="60"/>
              <w:jc w:val="both"/>
              <w:rPr>
                <w:sz w:val="16"/>
                <w:szCs w:val="16"/>
                <w:lang w:val="en-GB"/>
              </w:rPr>
            </w:pPr>
            <w:r w:rsidRPr="00F73D96">
              <w:rPr>
                <w:sz w:val="16"/>
                <w:szCs w:val="16"/>
                <w:lang w:val="en-GB"/>
              </w:rPr>
              <w:lastRenderedPageBreak/>
              <w:t>- Check compliance of the operator’s procedure.</w:t>
            </w:r>
          </w:p>
        </w:tc>
        <w:tc>
          <w:tcPr>
            <w:tcW w:w="1191" w:type="dxa"/>
          </w:tcPr>
          <w:p w14:paraId="0C67CE11" w14:textId="77777777" w:rsidR="005822D0" w:rsidRPr="00F73D96" w:rsidRDefault="005822D0" w:rsidP="005822D0">
            <w:pPr>
              <w:spacing w:before="60" w:after="60"/>
              <w:rPr>
                <w:sz w:val="16"/>
                <w:szCs w:val="16"/>
                <w:lang w:val="en-GB"/>
              </w:rPr>
            </w:pPr>
          </w:p>
        </w:tc>
        <w:tc>
          <w:tcPr>
            <w:tcW w:w="644" w:type="dxa"/>
          </w:tcPr>
          <w:p w14:paraId="5E1DC622" w14:textId="77777777" w:rsidR="00DC172E" w:rsidRPr="00E33A50" w:rsidRDefault="00F468D6" w:rsidP="00DC172E">
            <w:pPr>
              <w:spacing w:before="40" w:after="40"/>
              <w:rPr>
                <w:sz w:val="16"/>
                <w:szCs w:val="16"/>
                <w:lang w:val="en-GB"/>
              </w:rPr>
            </w:pPr>
            <w:sdt>
              <w:sdtPr>
                <w:rPr>
                  <w:sz w:val="16"/>
                  <w:szCs w:val="16"/>
                  <w:lang w:val="en-GB"/>
                </w:rPr>
                <w:id w:val="-104020266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3746F8C5" w14:textId="77777777" w:rsidR="00DC172E" w:rsidRPr="00E33A50" w:rsidRDefault="00F468D6" w:rsidP="00DC172E">
            <w:pPr>
              <w:spacing w:before="40" w:after="40"/>
              <w:rPr>
                <w:sz w:val="16"/>
                <w:szCs w:val="16"/>
                <w:lang w:val="en-GB"/>
              </w:rPr>
            </w:pPr>
            <w:sdt>
              <w:sdtPr>
                <w:rPr>
                  <w:sz w:val="16"/>
                  <w:szCs w:val="16"/>
                  <w:lang w:val="en-GB"/>
                </w:rPr>
                <w:id w:val="-488633503"/>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38C25F0E" w14:textId="77777777" w:rsidR="00DC172E" w:rsidRPr="00E33A50" w:rsidRDefault="00F468D6" w:rsidP="00DC172E">
            <w:pPr>
              <w:spacing w:before="40" w:after="40"/>
              <w:rPr>
                <w:sz w:val="16"/>
                <w:szCs w:val="16"/>
                <w:lang w:val="en-GB"/>
              </w:rPr>
            </w:pPr>
            <w:sdt>
              <w:sdtPr>
                <w:rPr>
                  <w:sz w:val="16"/>
                  <w:szCs w:val="16"/>
                  <w:lang w:val="en-GB"/>
                </w:rPr>
                <w:id w:val="-62547739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13C56C7D" w14:textId="77777777" w:rsidR="00DC172E" w:rsidRPr="00E33A50" w:rsidRDefault="00F468D6" w:rsidP="00DC172E">
            <w:pPr>
              <w:spacing w:before="40" w:after="40"/>
              <w:rPr>
                <w:sz w:val="16"/>
                <w:szCs w:val="16"/>
                <w:lang w:val="en-GB"/>
              </w:rPr>
            </w:pPr>
            <w:sdt>
              <w:sdtPr>
                <w:rPr>
                  <w:sz w:val="16"/>
                  <w:szCs w:val="16"/>
                  <w:lang w:val="en-GB"/>
                </w:rPr>
                <w:id w:val="-1437283231"/>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626F69A6" w14:textId="17DFA711" w:rsidR="005822D0" w:rsidRPr="00F73D96" w:rsidRDefault="00F468D6" w:rsidP="00DC172E">
            <w:pPr>
              <w:spacing w:before="60" w:after="60"/>
              <w:rPr>
                <w:sz w:val="16"/>
                <w:szCs w:val="16"/>
                <w:lang w:val="en-GB"/>
              </w:rPr>
            </w:pPr>
            <w:sdt>
              <w:sdtPr>
                <w:rPr>
                  <w:sz w:val="16"/>
                  <w:szCs w:val="16"/>
                  <w:lang w:val="en-GB"/>
                </w:rPr>
                <w:id w:val="467247459"/>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6734F146" w14:textId="77777777" w:rsidR="005822D0" w:rsidRPr="00F73D96" w:rsidRDefault="005822D0" w:rsidP="005822D0">
            <w:pPr>
              <w:spacing w:before="60" w:after="60"/>
              <w:rPr>
                <w:sz w:val="16"/>
                <w:szCs w:val="16"/>
                <w:lang w:val="en-GB"/>
              </w:rPr>
            </w:pPr>
          </w:p>
        </w:tc>
      </w:tr>
      <w:tr w:rsidR="005822D0" w:rsidRPr="00F73D96" w14:paraId="2D2F6C4A" w14:textId="77777777" w:rsidTr="00E33A50">
        <w:tc>
          <w:tcPr>
            <w:tcW w:w="1560" w:type="dxa"/>
            <w:shd w:val="clear" w:color="auto" w:fill="D9D9D9"/>
          </w:tcPr>
          <w:p w14:paraId="5B412B77" w14:textId="0B67B9E7" w:rsidR="005822D0" w:rsidRPr="00F73D96" w:rsidRDefault="005822D0" w:rsidP="005822D0">
            <w:pPr>
              <w:rPr>
                <w:sz w:val="16"/>
                <w:szCs w:val="16"/>
                <w:lang w:val="en-GB"/>
              </w:rPr>
            </w:pPr>
            <w:r w:rsidRPr="00F73D96">
              <w:rPr>
                <w:sz w:val="16"/>
                <w:szCs w:val="16"/>
                <w:lang w:val="en-GB"/>
              </w:rPr>
              <w:t>ORO.MLR.105(j)(4)</w:t>
            </w:r>
          </w:p>
        </w:tc>
        <w:tc>
          <w:tcPr>
            <w:tcW w:w="4479" w:type="dxa"/>
            <w:shd w:val="clear" w:color="auto" w:fill="D9D9D9"/>
          </w:tcPr>
          <w:p w14:paraId="6E2D5077" w14:textId="77777777" w:rsidR="005822D0" w:rsidRPr="00F73D96" w:rsidRDefault="005822D0" w:rsidP="005822D0">
            <w:pPr>
              <w:autoSpaceDE w:val="0"/>
              <w:autoSpaceDN w:val="0"/>
              <w:adjustRightInd w:val="0"/>
              <w:ind w:left="20"/>
              <w:jc w:val="both"/>
              <w:rPr>
                <w:sz w:val="16"/>
                <w:szCs w:val="16"/>
                <w:lang w:val="en-GB"/>
              </w:rPr>
            </w:pPr>
          </w:p>
          <w:p w14:paraId="5B74D612" w14:textId="77777777" w:rsidR="005822D0" w:rsidRPr="00F73D96" w:rsidRDefault="005822D0" w:rsidP="005822D0">
            <w:pPr>
              <w:autoSpaceDE w:val="0"/>
              <w:autoSpaceDN w:val="0"/>
              <w:adjustRightInd w:val="0"/>
              <w:ind w:left="20"/>
              <w:jc w:val="both"/>
              <w:rPr>
                <w:sz w:val="16"/>
                <w:szCs w:val="16"/>
                <w:lang w:val="en-GB"/>
              </w:rPr>
            </w:pPr>
            <w:r w:rsidRPr="00F73D96">
              <w:rPr>
                <w:sz w:val="16"/>
                <w:szCs w:val="16"/>
                <w:lang w:val="en-GB"/>
              </w:rPr>
              <w:t>- Plan to rectify the inoperative instruments, items of equipment or functions or to return operating the aircraft under the MEL constraints at the earliest opportunity to be established by the operator.</w:t>
            </w:r>
          </w:p>
          <w:p w14:paraId="2C455FA9" w14:textId="77777777" w:rsidR="005822D0" w:rsidRPr="00F73D96" w:rsidRDefault="005822D0" w:rsidP="005822D0">
            <w:pPr>
              <w:autoSpaceDE w:val="0"/>
              <w:autoSpaceDN w:val="0"/>
              <w:adjustRightInd w:val="0"/>
              <w:ind w:left="20"/>
              <w:jc w:val="both"/>
              <w:rPr>
                <w:sz w:val="16"/>
                <w:szCs w:val="16"/>
                <w:lang w:val="en-GB"/>
              </w:rPr>
            </w:pPr>
          </w:p>
        </w:tc>
        <w:tc>
          <w:tcPr>
            <w:tcW w:w="4253" w:type="dxa"/>
          </w:tcPr>
          <w:p w14:paraId="7C73982E" w14:textId="77777777" w:rsidR="005822D0" w:rsidRPr="00F73D96" w:rsidRDefault="005822D0" w:rsidP="005822D0">
            <w:pPr>
              <w:spacing w:before="60" w:after="60"/>
              <w:jc w:val="both"/>
              <w:rPr>
                <w:sz w:val="16"/>
                <w:szCs w:val="16"/>
                <w:lang w:val="en-GB"/>
              </w:rPr>
            </w:pPr>
          </w:p>
        </w:tc>
        <w:tc>
          <w:tcPr>
            <w:tcW w:w="1191" w:type="dxa"/>
          </w:tcPr>
          <w:p w14:paraId="79A208FB" w14:textId="77777777" w:rsidR="005822D0" w:rsidRPr="00F73D96" w:rsidRDefault="005822D0" w:rsidP="005822D0">
            <w:pPr>
              <w:spacing w:before="60" w:after="60"/>
              <w:rPr>
                <w:sz w:val="16"/>
                <w:szCs w:val="16"/>
                <w:lang w:val="en-GB"/>
              </w:rPr>
            </w:pPr>
          </w:p>
        </w:tc>
        <w:tc>
          <w:tcPr>
            <w:tcW w:w="644" w:type="dxa"/>
          </w:tcPr>
          <w:p w14:paraId="0CC15EB9" w14:textId="77777777" w:rsidR="00DC172E" w:rsidRPr="00E33A50" w:rsidRDefault="00F468D6" w:rsidP="00DC172E">
            <w:pPr>
              <w:spacing w:before="40" w:after="40"/>
              <w:rPr>
                <w:sz w:val="16"/>
                <w:szCs w:val="16"/>
                <w:lang w:val="en-GB"/>
              </w:rPr>
            </w:pPr>
            <w:sdt>
              <w:sdtPr>
                <w:rPr>
                  <w:sz w:val="16"/>
                  <w:szCs w:val="16"/>
                  <w:lang w:val="en-GB"/>
                </w:rPr>
                <w:id w:val="49931929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N/A</w:t>
            </w:r>
          </w:p>
          <w:p w14:paraId="715B9C6C" w14:textId="77777777" w:rsidR="00DC172E" w:rsidRPr="00E33A50" w:rsidRDefault="00F468D6" w:rsidP="00DC172E">
            <w:pPr>
              <w:spacing w:before="40" w:after="40"/>
              <w:rPr>
                <w:sz w:val="16"/>
                <w:szCs w:val="16"/>
                <w:lang w:val="en-GB"/>
              </w:rPr>
            </w:pPr>
            <w:sdt>
              <w:sdtPr>
                <w:rPr>
                  <w:sz w:val="16"/>
                  <w:szCs w:val="16"/>
                  <w:lang w:val="en-GB"/>
                </w:rPr>
                <w:id w:val="1548409928"/>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C</w:t>
            </w:r>
          </w:p>
          <w:p w14:paraId="628CC46F" w14:textId="77777777" w:rsidR="00DC172E" w:rsidRPr="00E33A50" w:rsidRDefault="00F468D6" w:rsidP="00DC172E">
            <w:pPr>
              <w:spacing w:before="40" w:after="40"/>
              <w:rPr>
                <w:sz w:val="16"/>
                <w:szCs w:val="16"/>
                <w:lang w:val="en-GB"/>
              </w:rPr>
            </w:pPr>
            <w:sdt>
              <w:sdtPr>
                <w:rPr>
                  <w:sz w:val="16"/>
                  <w:szCs w:val="16"/>
                  <w:lang w:val="en-GB"/>
                </w:rPr>
                <w:id w:val="77659991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NC</w:t>
            </w:r>
          </w:p>
          <w:p w14:paraId="4D58B110" w14:textId="77777777" w:rsidR="00DC172E" w:rsidRPr="00E33A50" w:rsidRDefault="00F468D6" w:rsidP="00DC172E">
            <w:pPr>
              <w:spacing w:before="40" w:after="40"/>
              <w:rPr>
                <w:sz w:val="16"/>
                <w:szCs w:val="16"/>
                <w:lang w:val="en-GB"/>
              </w:rPr>
            </w:pPr>
            <w:sdt>
              <w:sdtPr>
                <w:rPr>
                  <w:sz w:val="16"/>
                  <w:szCs w:val="16"/>
                  <w:lang w:val="en-GB"/>
                </w:rPr>
                <w:id w:val="-1833831629"/>
                <w14:checkbox>
                  <w14:checked w14:val="0"/>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R</w:t>
            </w:r>
          </w:p>
          <w:p w14:paraId="380301AE" w14:textId="5E8D8B60" w:rsidR="005822D0" w:rsidRPr="00F73D96" w:rsidRDefault="00F468D6" w:rsidP="00DC172E">
            <w:pPr>
              <w:spacing w:before="60" w:after="60"/>
              <w:rPr>
                <w:sz w:val="16"/>
                <w:szCs w:val="16"/>
                <w:lang w:val="en-GB"/>
              </w:rPr>
            </w:pPr>
            <w:sdt>
              <w:sdtPr>
                <w:rPr>
                  <w:sz w:val="16"/>
                  <w:szCs w:val="16"/>
                  <w:lang w:val="en-GB"/>
                </w:rPr>
                <w:id w:val="1280144068"/>
                <w14:checkbox>
                  <w14:checked w14:val="1"/>
                  <w14:checkedState w14:val="2612" w14:font="MS Gothic"/>
                  <w14:uncheckedState w14:val="2610" w14:font="MS Gothic"/>
                </w14:checkbox>
              </w:sdtPr>
              <w:sdtEndPr/>
              <w:sdtContent>
                <w:r w:rsidR="00DC172E" w:rsidRPr="00E33A50">
                  <w:rPr>
                    <w:rFonts w:ascii="Segoe UI Symbol" w:hAnsi="Segoe UI Symbol" w:cs="Segoe UI Symbol"/>
                    <w:sz w:val="16"/>
                    <w:szCs w:val="16"/>
                    <w:lang w:val="en-GB"/>
                  </w:rPr>
                  <w:t>☒</w:t>
                </w:r>
              </w:sdtContent>
            </w:sdt>
            <w:r w:rsidR="00DC172E" w:rsidRPr="00E33A50">
              <w:rPr>
                <w:sz w:val="16"/>
                <w:szCs w:val="16"/>
                <w:lang w:val="en-GB"/>
              </w:rPr>
              <w:t xml:space="preserve"> N/R</w:t>
            </w:r>
          </w:p>
        </w:tc>
        <w:tc>
          <w:tcPr>
            <w:tcW w:w="3923" w:type="dxa"/>
          </w:tcPr>
          <w:p w14:paraId="66643418" w14:textId="77777777" w:rsidR="005822D0" w:rsidRPr="00F73D96" w:rsidRDefault="005822D0" w:rsidP="005822D0">
            <w:pPr>
              <w:spacing w:before="60" w:after="60"/>
              <w:rPr>
                <w:sz w:val="16"/>
                <w:szCs w:val="16"/>
                <w:lang w:val="en-GB"/>
              </w:rPr>
            </w:pPr>
          </w:p>
        </w:tc>
      </w:tr>
    </w:tbl>
    <w:p w14:paraId="0F5A181F" w14:textId="0FAB33E8" w:rsidR="00721DCA" w:rsidRPr="0089526D" w:rsidRDefault="00721DCA" w:rsidP="00721DCA">
      <w:pPr>
        <w:rPr>
          <w:lang w:val="en-GB"/>
        </w:rPr>
      </w:pPr>
    </w:p>
    <w:p w14:paraId="2E1E8505" w14:textId="77777777" w:rsidR="00FE6FCE" w:rsidRPr="0089526D" w:rsidRDefault="00FE6FCE" w:rsidP="00721DCA">
      <w:pPr>
        <w:rPr>
          <w:lang w:val="en-GB"/>
        </w:rPr>
      </w:pPr>
    </w:p>
    <w:p w14:paraId="6BC90E27" w14:textId="77777777" w:rsidR="00FE6FCE" w:rsidRPr="0089526D" w:rsidRDefault="00FE6FCE" w:rsidP="00721DCA">
      <w:pPr>
        <w:rPr>
          <w:lang w:val="en-GB"/>
        </w:rPr>
      </w:pPr>
    </w:p>
    <w:sectPr w:rsidR="00FE6FCE" w:rsidRPr="0089526D" w:rsidSect="00260399">
      <w:headerReference w:type="default" r:id="rId18"/>
      <w:footerReference w:type="default" r:id="rId19"/>
      <w:pgSz w:w="16840" w:h="11907" w:orient="landscape" w:code="9"/>
      <w:pgMar w:top="1418" w:right="1418" w:bottom="1418" w:left="1418" w:header="851"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FBE39" w14:textId="77777777" w:rsidR="00F468D6" w:rsidRDefault="00F468D6">
      <w:r>
        <w:separator/>
      </w:r>
    </w:p>
  </w:endnote>
  <w:endnote w:type="continuationSeparator" w:id="0">
    <w:p w14:paraId="69BBA9BE" w14:textId="77777777" w:rsidR="00F468D6" w:rsidRDefault="00F4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EE53" w14:textId="77777777" w:rsidR="000632BA" w:rsidRDefault="000632B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1</w:t>
    </w:r>
    <w:r>
      <w:rPr>
        <w:rStyle w:val="Lehekljenumber"/>
      </w:rPr>
      <w:fldChar w:fldCharType="end"/>
    </w:r>
  </w:p>
  <w:p w14:paraId="2B42DE1D" w14:textId="77777777" w:rsidR="000632BA" w:rsidRDefault="000632BA">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8" w:type="dxa"/>
      <w:tblInd w:w="-823" w:type="dxa"/>
      <w:tblLayout w:type="fixed"/>
      <w:tblCellMar>
        <w:left w:w="0" w:type="dxa"/>
        <w:right w:w="0" w:type="dxa"/>
      </w:tblCellMar>
      <w:tblLook w:val="0000" w:firstRow="0" w:lastRow="0" w:firstColumn="0" w:lastColumn="0" w:noHBand="0" w:noVBand="0"/>
    </w:tblPr>
    <w:tblGrid>
      <w:gridCol w:w="1616"/>
      <w:gridCol w:w="8083"/>
      <w:gridCol w:w="1079"/>
    </w:tblGrid>
    <w:tr w:rsidR="00260399" w:rsidRPr="00665C22" w14:paraId="2712857B" w14:textId="77777777" w:rsidTr="0096033D">
      <w:tc>
        <w:tcPr>
          <w:tcW w:w="1616" w:type="dxa"/>
          <w:tcBorders>
            <w:top w:val="nil"/>
            <w:left w:val="nil"/>
            <w:bottom w:val="nil"/>
            <w:right w:val="nil"/>
          </w:tcBorders>
          <w:tcMar>
            <w:top w:w="25" w:type="dxa"/>
            <w:left w:w="25" w:type="dxa"/>
            <w:bottom w:w="0" w:type="dxa"/>
            <w:right w:w="25" w:type="dxa"/>
          </w:tcMar>
          <w:vAlign w:val="center"/>
        </w:tcPr>
        <w:p w14:paraId="768D0476" w14:textId="042E2B67" w:rsidR="00260399" w:rsidRPr="00665C22" w:rsidRDefault="00260399" w:rsidP="00260399">
          <w:pPr>
            <w:autoSpaceDE w:val="0"/>
            <w:autoSpaceDN w:val="0"/>
            <w:adjustRightInd w:val="0"/>
            <w:spacing w:before="56"/>
            <w:rPr>
              <w:rFonts w:ascii="Calibri" w:hAnsi="Calibri"/>
              <w:sz w:val="24"/>
              <w:szCs w:val="24"/>
              <w:lang w:val="en-US" w:eastAsia="en-GB"/>
            </w:rPr>
          </w:pPr>
        </w:p>
      </w:tc>
      <w:tc>
        <w:tcPr>
          <w:tcW w:w="8083" w:type="dxa"/>
          <w:tcBorders>
            <w:top w:val="nil"/>
            <w:left w:val="nil"/>
            <w:bottom w:val="nil"/>
            <w:right w:val="nil"/>
          </w:tcBorders>
          <w:tcMar>
            <w:top w:w="25" w:type="dxa"/>
            <w:left w:w="25" w:type="dxa"/>
            <w:bottom w:w="0" w:type="dxa"/>
            <w:right w:w="25" w:type="dxa"/>
          </w:tcMar>
          <w:vAlign w:val="center"/>
        </w:tcPr>
        <w:p w14:paraId="2F8D9EB4" w14:textId="0DE0CD3C" w:rsidR="00260399" w:rsidRPr="00665C22" w:rsidRDefault="00260399" w:rsidP="00260399">
          <w:pPr>
            <w:autoSpaceDE w:val="0"/>
            <w:autoSpaceDN w:val="0"/>
            <w:adjustRightInd w:val="0"/>
            <w:rPr>
              <w:rFonts w:ascii="Calibri" w:hAnsi="Calibri"/>
              <w:sz w:val="24"/>
              <w:szCs w:val="24"/>
              <w:lang w:val="en-US" w:eastAsia="en-GB"/>
            </w:rPr>
          </w:pPr>
        </w:p>
      </w:tc>
      <w:tc>
        <w:tcPr>
          <w:tcW w:w="1079" w:type="dxa"/>
          <w:tcBorders>
            <w:top w:val="nil"/>
            <w:left w:val="nil"/>
            <w:bottom w:val="nil"/>
            <w:right w:val="nil"/>
          </w:tcBorders>
          <w:tcMar>
            <w:top w:w="25" w:type="dxa"/>
            <w:left w:w="25" w:type="dxa"/>
            <w:bottom w:w="0" w:type="dxa"/>
            <w:right w:w="25" w:type="dxa"/>
          </w:tcMar>
          <w:vAlign w:val="center"/>
        </w:tcPr>
        <w:p w14:paraId="670E34F5" w14:textId="1738DA88" w:rsidR="00260399" w:rsidRPr="00665C22" w:rsidRDefault="00260399" w:rsidP="00260399">
          <w:pPr>
            <w:autoSpaceDE w:val="0"/>
            <w:autoSpaceDN w:val="0"/>
            <w:adjustRightInd w:val="0"/>
            <w:jc w:val="right"/>
            <w:rPr>
              <w:rFonts w:ascii="Calibri" w:hAnsi="Calibri"/>
              <w:sz w:val="24"/>
              <w:szCs w:val="24"/>
              <w:lang w:val="en-US" w:eastAsia="en-GB"/>
            </w:rPr>
          </w:pPr>
        </w:p>
      </w:tc>
    </w:tr>
    <w:tr w:rsidR="00260399" w:rsidRPr="00527376" w14:paraId="29CD9632" w14:textId="77777777" w:rsidTr="0096033D">
      <w:tc>
        <w:tcPr>
          <w:tcW w:w="10778" w:type="dxa"/>
          <w:gridSpan w:val="3"/>
          <w:tcBorders>
            <w:top w:val="nil"/>
            <w:left w:val="nil"/>
            <w:bottom w:val="nil"/>
            <w:right w:val="nil"/>
          </w:tcBorders>
          <w:tcMar>
            <w:top w:w="25" w:type="dxa"/>
            <w:left w:w="25" w:type="dxa"/>
            <w:bottom w:w="0" w:type="dxa"/>
            <w:right w:w="25" w:type="dxa"/>
          </w:tcMar>
          <w:vAlign w:val="center"/>
        </w:tcPr>
        <w:p w14:paraId="0C97776F" w14:textId="7A43AF29" w:rsidR="00260399" w:rsidRPr="00665C22" w:rsidRDefault="00260399" w:rsidP="00260399">
          <w:pPr>
            <w:autoSpaceDE w:val="0"/>
            <w:autoSpaceDN w:val="0"/>
            <w:adjustRightInd w:val="0"/>
            <w:spacing w:before="56"/>
            <w:rPr>
              <w:rFonts w:ascii="Calibri" w:hAnsi="Calibri"/>
              <w:sz w:val="24"/>
              <w:szCs w:val="24"/>
              <w:lang w:val="en-US" w:eastAsia="en-GB"/>
            </w:rPr>
          </w:pPr>
        </w:p>
      </w:tc>
    </w:tr>
  </w:tbl>
  <w:p w14:paraId="458E92F0" w14:textId="508417AC" w:rsidR="000632BA" w:rsidRPr="00A62941" w:rsidRDefault="000632BA" w:rsidP="00260399">
    <w:pPr>
      <w:pStyle w:val="Jalus"/>
      <w:tabs>
        <w:tab w:val="left" w:pos="1276"/>
        <w:tab w:val="left" w:pos="3041"/>
      </w:tabs>
      <w:rPr>
        <w:rFonts w:ascii="Calibri" w:hAnsi="Calibri"/>
        <w:sz w:val="14"/>
        <w:szCs w:val="1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C8BC" w14:textId="77777777" w:rsidR="00B32B38" w:rsidRDefault="00B32B38">
    <w:pPr>
      <w:pStyle w:val="Jalu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66" w:type="dxa"/>
      <w:tblInd w:w="-624" w:type="dxa"/>
      <w:tblLayout w:type="fixed"/>
      <w:tblCellMar>
        <w:left w:w="0" w:type="dxa"/>
        <w:right w:w="0" w:type="dxa"/>
      </w:tblCellMar>
      <w:tblLook w:val="0000" w:firstRow="0" w:lastRow="0" w:firstColumn="0" w:lastColumn="0" w:noHBand="0" w:noVBand="0"/>
    </w:tblPr>
    <w:tblGrid>
      <w:gridCol w:w="2288"/>
      <w:gridCol w:w="11449"/>
      <w:gridCol w:w="1529"/>
    </w:tblGrid>
    <w:tr w:rsidR="00260399" w:rsidRPr="00665C22" w14:paraId="725D693B" w14:textId="77777777" w:rsidTr="0096033D">
      <w:trPr>
        <w:trHeight w:val="387"/>
      </w:trPr>
      <w:tc>
        <w:tcPr>
          <w:tcW w:w="2288" w:type="dxa"/>
          <w:tcBorders>
            <w:top w:val="nil"/>
            <w:left w:val="nil"/>
            <w:bottom w:val="nil"/>
            <w:right w:val="nil"/>
          </w:tcBorders>
          <w:tcMar>
            <w:top w:w="25" w:type="dxa"/>
            <w:left w:w="25" w:type="dxa"/>
            <w:bottom w:w="0" w:type="dxa"/>
            <w:right w:w="25" w:type="dxa"/>
          </w:tcMar>
          <w:vAlign w:val="center"/>
        </w:tcPr>
        <w:p w14:paraId="4AA2B711" w14:textId="6499BEBA" w:rsidR="00260399" w:rsidRPr="00665C22" w:rsidRDefault="00260399" w:rsidP="00260399">
          <w:pPr>
            <w:autoSpaceDE w:val="0"/>
            <w:autoSpaceDN w:val="0"/>
            <w:adjustRightInd w:val="0"/>
            <w:spacing w:before="56"/>
            <w:rPr>
              <w:rFonts w:ascii="Calibri" w:hAnsi="Calibri"/>
              <w:sz w:val="24"/>
              <w:szCs w:val="24"/>
              <w:lang w:val="en-US" w:eastAsia="en-GB"/>
            </w:rPr>
          </w:pPr>
        </w:p>
      </w:tc>
      <w:tc>
        <w:tcPr>
          <w:tcW w:w="11449" w:type="dxa"/>
          <w:tcBorders>
            <w:top w:val="nil"/>
            <w:left w:val="nil"/>
            <w:bottom w:val="nil"/>
            <w:right w:val="nil"/>
          </w:tcBorders>
          <w:tcMar>
            <w:top w:w="25" w:type="dxa"/>
            <w:left w:w="25" w:type="dxa"/>
            <w:bottom w:w="0" w:type="dxa"/>
            <w:right w:w="25" w:type="dxa"/>
          </w:tcMar>
          <w:vAlign w:val="center"/>
        </w:tcPr>
        <w:p w14:paraId="7B58B720" w14:textId="0751B502" w:rsidR="00260399" w:rsidRPr="00665C22" w:rsidRDefault="00260399" w:rsidP="00260399">
          <w:pPr>
            <w:autoSpaceDE w:val="0"/>
            <w:autoSpaceDN w:val="0"/>
            <w:adjustRightInd w:val="0"/>
            <w:rPr>
              <w:rFonts w:ascii="Calibri" w:hAnsi="Calibri"/>
              <w:sz w:val="24"/>
              <w:szCs w:val="24"/>
              <w:lang w:val="en-US" w:eastAsia="en-GB"/>
            </w:rPr>
          </w:pPr>
        </w:p>
      </w:tc>
      <w:tc>
        <w:tcPr>
          <w:tcW w:w="1529" w:type="dxa"/>
          <w:tcBorders>
            <w:top w:val="nil"/>
            <w:left w:val="nil"/>
            <w:bottom w:val="nil"/>
            <w:right w:val="nil"/>
          </w:tcBorders>
          <w:tcMar>
            <w:top w:w="25" w:type="dxa"/>
            <w:left w:w="25" w:type="dxa"/>
            <w:bottom w:w="0" w:type="dxa"/>
            <w:right w:w="25" w:type="dxa"/>
          </w:tcMar>
          <w:vAlign w:val="center"/>
        </w:tcPr>
        <w:p w14:paraId="157631B3" w14:textId="45196F19" w:rsidR="00260399" w:rsidRPr="00665C22" w:rsidRDefault="00260399" w:rsidP="00260399">
          <w:pPr>
            <w:autoSpaceDE w:val="0"/>
            <w:autoSpaceDN w:val="0"/>
            <w:adjustRightInd w:val="0"/>
            <w:jc w:val="right"/>
            <w:rPr>
              <w:rFonts w:ascii="Calibri" w:hAnsi="Calibri"/>
              <w:sz w:val="24"/>
              <w:szCs w:val="24"/>
              <w:lang w:val="en-US" w:eastAsia="en-GB"/>
            </w:rPr>
          </w:pPr>
        </w:p>
      </w:tc>
    </w:tr>
    <w:tr w:rsidR="00260399" w:rsidRPr="00527376" w14:paraId="45C44E74" w14:textId="77777777" w:rsidTr="0096033D">
      <w:trPr>
        <w:trHeight w:val="116"/>
      </w:trPr>
      <w:tc>
        <w:tcPr>
          <w:tcW w:w="15266" w:type="dxa"/>
          <w:gridSpan w:val="3"/>
          <w:tcBorders>
            <w:top w:val="nil"/>
            <w:left w:val="nil"/>
            <w:bottom w:val="nil"/>
            <w:right w:val="nil"/>
          </w:tcBorders>
          <w:tcMar>
            <w:top w:w="25" w:type="dxa"/>
            <w:left w:w="25" w:type="dxa"/>
            <w:bottom w:w="0" w:type="dxa"/>
            <w:right w:w="25" w:type="dxa"/>
          </w:tcMar>
          <w:vAlign w:val="center"/>
        </w:tcPr>
        <w:tbl>
          <w:tblPr>
            <w:tblStyle w:val="Kontuurtabel1"/>
            <w:tblW w:w="15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351"/>
            <w:gridCol w:w="933"/>
          </w:tblGrid>
          <w:tr w:rsidR="008068CA" w:rsidRPr="005E2673" w14:paraId="4D1351CB" w14:textId="77777777" w:rsidTr="00047D87">
            <w:trPr>
              <w:trHeight w:val="342"/>
            </w:trPr>
            <w:tc>
              <w:tcPr>
                <w:tcW w:w="14351" w:type="dxa"/>
              </w:tcPr>
              <w:p w14:paraId="1858A219" w14:textId="3008C707" w:rsidR="008068CA" w:rsidRPr="005E2673" w:rsidRDefault="008068CA" w:rsidP="008068CA">
                <w:pPr>
                  <w:tabs>
                    <w:tab w:val="center" w:pos="4536"/>
                    <w:tab w:val="right" w:pos="9072"/>
                  </w:tabs>
                  <w:jc w:val="center"/>
                </w:pPr>
                <w:r>
                  <w:t xml:space="preserve">                                       </w:t>
                </w:r>
                <w:r w:rsidRPr="005E2673">
                  <w:t>OT_2</w:t>
                </w:r>
                <w:r>
                  <w:t>7</w:t>
                </w:r>
                <w:r w:rsidR="00047D87">
                  <w:t>4</w:t>
                </w:r>
                <w:r w:rsidRPr="005E2673">
                  <w:t>_K1_V</w:t>
                </w:r>
                <w:r>
                  <w:t>9</w:t>
                </w:r>
                <w:r w:rsidRPr="005E2673">
                  <w:t xml:space="preserve">_r1 </w:t>
                </w:r>
                <w:r w:rsidRPr="005E2673">
                  <w:rPr>
                    <w:noProof/>
                    <w:lang w:val="en-US"/>
                  </w:rPr>
                  <w:t xml:space="preserve">Kinnitamine: </w:t>
                </w:r>
                <w:fldSimple w:instr=" DOCPROPERTY  delta_regDateTime  \* MERGEFORMAT ">
                  <w:r w:rsidRPr="005E2673">
                    <w:t>{reg.kpv}</w:t>
                  </w:r>
                </w:fldSimple>
                <w:r w:rsidRPr="005E2673">
                  <w:t xml:space="preserve"> nr </w:t>
                </w:r>
                <w:fldSimple w:instr=" DOCPROPERTY  delta_regNumber  \* MERGEFORMAT ">
                  <w:r w:rsidRPr="005E2673">
                    <w:t>{viit}</w:t>
                  </w:r>
                </w:fldSimple>
              </w:p>
            </w:tc>
            <w:tc>
              <w:tcPr>
                <w:tcW w:w="933" w:type="dxa"/>
              </w:tcPr>
              <w:sdt>
                <w:sdtPr>
                  <w:id w:val="-1769616900"/>
                  <w:docPartObj>
                    <w:docPartGallery w:val="Page Numbers (Top of Page)"/>
                    <w:docPartUnique/>
                  </w:docPartObj>
                </w:sdtPr>
                <w:sdtEndPr/>
                <w:sdtContent>
                  <w:p w14:paraId="1B4F5241" w14:textId="77777777" w:rsidR="008068CA" w:rsidRPr="005E2673" w:rsidRDefault="008068CA" w:rsidP="00047D87">
                    <w:pPr>
                      <w:tabs>
                        <w:tab w:val="left" w:pos="663"/>
                        <w:tab w:val="center" w:pos="4536"/>
                        <w:tab w:val="right" w:pos="9072"/>
                      </w:tabs>
                      <w:jc w:val="right"/>
                    </w:pPr>
                    <w:r w:rsidRPr="005E2673">
                      <w:t xml:space="preserve"> </w:t>
                    </w:r>
                    <w:r w:rsidRPr="005E2673">
                      <w:fldChar w:fldCharType="begin"/>
                    </w:r>
                    <w:r w:rsidRPr="005E2673">
                      <w:instrText>PAGE</w:instrText>
                    </w:r>
                    <w:r w:rsidRPr="005E2673">
                      <w:fldChar w:fldCharType="separate"/>
                    </w:r>
                    <w:r w:rsidR="00C04844">
                      <w:rPr>
                        <w:noProof/>
                      </w:rPr>
                      <w:t>4</w:t>
                    </w:r>
                    <w:r w:rsidRPr="005E2673">
                      <w:fldChar w:fldCharType="end"/>
                    </w:r>
                    <w:r w:rsidRPr="005E2673">
                      <w:t xml:space="preserve"> / </w:t>
                    </w:r>
                    <w:r w:rsidRPr="005E2673">
                      <w:fldChar w:fldCharType="begin"/>
                    </w:r>
                    <w:r w:rsidRPr="005E2673">
                      <w:instrText>NUMPAGES</w:instrText>
                    </w:r>
                    <w:r w:rsidRPr="005E2673">
                      <w:fldChar w:fldCharType="separate"/>
                    </w:r>
                    <w:r w:rsidR="00C04844">
                      <w:rPr>
                        <w:noProof/>
                      </w:rPr>
                      <w:t>4</w:t>
                    </w:r>
                    <w:r w:rsidRPr="005E2673">
                      <w:fldChar w:fldCharType="end"/>
                    </w:r>
                  </w:p>
                </w:sdtContent>
              </w:sdt>
            </w:tc>
          </w:tr>
        </w:tbl>
        <w:p w14:paraId="049AE809" w14:textId="7936DDD4" w:rsidR="00260399" w:rsidRPr="00665C22" w:rsidRDefault="00260399" w:rsidP="00260399">
          <w:pPr>
            <w:autoSpaceDE w:val="0"/>
            <w:autoSpaceDN w:val="0"/>
            <w:adjustRightInd w:val="0"/>
            <w:spacing w:before="56"/>
            <w:rPr>
              <w:rFonts w:ascii="Calibri" w:hAnsi="Calibri"/>
              <w:sz w:val="24"/>
              <w:szCs w:val="24"/>
              <w:lang w:val="en-US" w:eastAsia="en-GB"/>
            </w:rPr>
          </w:pPr>
        </w:p>
      </w:tc>
    </w:tr>
  </w:tbl>
  <w:p w14:paraId="6F2664DC" w14:textId="45111895" w:rsidR="000632BA" w:rsidRPr="00A62941" w:rsidRDefault="000632BA" w:rsidP="00CD6A35">
    <w:pPr>
      <w:pStyle w:val="Jalus"/>
      <w:tabs>
        <w:tab w:val="left" w:pos="1276"/>
        <w:tab w:val="left" w:pos="3041"/>
      </w:tabs>
      <w:rPr>
        <w:rFonts w:ascii="Calibri" w:hAnsi="Calibri"/>
        <w:sz w:val="14"/>
        <w:szCs w:val="1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C2EDA" w14:textId="77777777" w:rsidR="00F468D6" w:rsidRDefault="00F468D6">
      <w:r>
        <w:separator/>
      </w:r>
    </w:p>
  </w:footnote>
  <w:footnote w:type="continuationSeparator" w:id="0">
    <w:p w14:paraId="3E1C77BE" w14:textId="77777777" w:rsidR="00F468D6" w:rsidRDefault="00F46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8BF8" w14:textId="77777777" w:rsidR="00B32B38" w:rsidRDefault="00B32B38">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830"/>
      <w:gridCol w:w="5103"/>
      <w:gridCol w:w="2273"/>
    </w:tblGrid>
    <w:tr w:rsidR="000D0413" w:rsidRPr="000D0413" w14:paraId="7FF7EFE9" w14:textId="77777777" w:rsidTr="00E350B9">
      <w:trPr>
        <w:cantSplit/>
        <w:trHeight w:val="361"/>
        <w:jc w:val="center"/>
      </w:trPr>
      <w:tc>
        <w:tcPr>
          <w:tcW w:w="2830" w:type="dxa"/>
          <w:vMerge w:val="restart"/>
          <w:vAlign w:val="center"/>
        </w:tcPr>
        <w:p w14:paraId="734F357C" w14:textId="77777777" w:rsidR="000D0413" w:rsidRPr="000D0413" w:rsidRDefault="000D0413" w:rsidP="000D0413">
          <w:pPr>
            <w:tabs>
              <w:tab w:val="right" w:pos="4896"/>
              <w:tab w:val="right" w:pos="10512"/>
            </w:tabs>
            <w:spacing w:line="259" w:lineRule="auto"/>
            <w:rPr>
              <w:rFonts w:eastAsia="Calibri"/>
              <w:noProof/>
              <w:lang w:val="et-EE" w:eastAsia="en-US"/>
            </w:rPr>
          </w:pPr>
          <w:r w:rsidRPr="000D0413">
            <w:rPr>
              <w:rFonts w:eastAsia="Calibri"/>
              <w:noProof/>
              <w:lang w:val="et-EE" w:eastAsia="et-EE"/>
            </w:rPr>
            <w:drawing>
              <wp:inline distT="0" distB="0" distL="0" distR="0" wp14:anchorId="04A03D2E" wp14:editId="1257CF80">
                <wp:extent cx="1659890" cy="718820"/>
                <wp:effectExtent l="0" t="0" r="0" b="508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pic:nvPicPr>
                      <pic:blipFill>
                        <a:blip r:embed="rId1">
                          <a:extLst>
                            <a:ext uri="{28A0092B-C50C-407E-A947-70E740481C1C}">
                              <a14:useLocalDpi xmlns:a14="http://schemas.microsoft.com/office/drawing/2010/main" val="0"/>
                            </a:ext>
                          </a:extLst>
                        </a:blip>
                        <a:stretch>
                          <a:fillRect/>
                        </a:stretch>
                      </pic:blipFill>
                      <pic:spPr>
                        <a:xfrm>
                          <a:off x="0" y="0"/>
                          <a:ext cx="1659890" cy="718820"/>
                        </a:xfrm>
                        <a:prstGeom prst="rect">
                          <a:avLst/>
                        </a:prstGeom>
                      </pic:spPr>
                    </pic:pic>
                  </a:graphicData>
                </a:graphic>
              </wp:inline>
            </w:drawing>
          </w:r>
        </w:p>
      </w:tc>
      <w:tc>
        <w:tcPr>
          <w:tcW w:w="5103" w:type="dxa"/>
          <w:vAlign w:val="center"/>
        </w:tcPr>
        <w:p w14:paraId="40C3D846" w14:textId="77777777" w:rsidR="000D0413" w:rsidRPr="000D0413" w:rsidRDefault="000D0413" w:rsidP="000D0413">
          <w:pPr>
            <w:tabs>
              <w:tab w:val="center" w:pos="4536"/>
              <w:tab w:val="right" w:pos="9072"/>
            </w:tabs>
            <w:jc w:val="center"/>
            <w:rPr>
              <w:rFonts w:eastAsia="Calibri"/>
              <w:noProof/>
              <w:color w:val="808080"/>
              <w:sz w:val="22"/>
              <w:szCs w:val="22"/>
              <w:lang w:val="et-EE" w:eastAsia="en-US"/>
            </w:rPr>
          </w:pPr>
          <w:r w:rsidRPr="000D0413">
            <w:rPr>
              <w:rFonts w:eastAsia="Calibri"/>
              <w:noProof/>
              <w:color w:val="808080"/>
              <w:sz w:val="22"/>
              <w:szCs w:val="22"/>
              <w:lang w:val="et-EE" w:eastAsia="en-US"/>
            </w:rPr>
            <w:t>TRANSPORDIAMETI JUHTIMISSÜSTEEM</w:t>
          </w:r>
        </w:p>
      </w:tc>
      <w:tc>
        <w:tcPr>
          <w:tcW w:w="2273" w:type="dxa"/>
          <w:vAlign w:val="center"/>
        </w:tcPr>
        <w:p w14:paraId="344CC395" w14:textId="27764FEE" w:rsidR="000D0413" w:rsidRPr="000D0413" w:rsidRDefault="000D0413" w:rsidP="000D0413">
          <w:pPr>
            <w:tabs>
              <w:tab w:val="center" w:pos="4536"/>
              <w:tab w:val="right" w:pos="9072"/>
            </w:tabs>
            <w:ind w:right="-99"/>
            <w:jc w:val="center"/>
            <w:rPr>
              <w:rFonts w:eastAsia="Calibri"/>
              <w:b/>
              <w:noProof/>
              <w:color w:val="808080"/>
              <w:sz w:val="22"/>
              <w:szCs w:val="22"/>
              <w:lang w:val="et-EE" w:eastAsia="en-US"/>
            </w:rPr>
          </w:pPr>
          <w:r w:rsidRPr="000D0413">
            <w:rPr>
              <w:rFonts w:eastAsia="Calibri"/>
              <w:b/>
              <w:noProof/>
              <w:color w:val="808080"/>
              <w:sz w:val="22"/>
              <w:szCs w:val="22"/>
              <w:lang w:val="et-EE" w:eastAsia="en-US"/>
            </w:rPr>
            <w:t>OT_2</w:t>
          </w:r>
          <w:r w:rsidR="00B36719">
            <w:rPr>
              <w:rFonts w:eastAsia="Calibri"/>
              <w:b/>
              <w:noProof/>
              <w:color w:val="808080"/>
              <w:sz w:val="22"/>
              <w:szCs w:val="22"/>
              <w:lang w:val="et-EE" w:eastAsia="en-US"/>
            </w:rPr>
            <w:t>74</w:t>
          </w:r>
          <w:r w:rsidRPr="000D0413">
            <w:rPr>
              <w:rFonts w:eastAsia="Calibri"/>
              <w:b/>
              <w:noProof/>
              <w:color w:val="808080"/>
              <w:sz w:val="22"/>
              <w:szCs w:val="22"/>
              <w:lang w:val="et-EE" w:eastAsia="en-US"/>
            </w:rPr>
            <w:t>_K1_V</w:t>
          </w:r>
          <w:r w:rsidR="00B36719">
            <w:rPr>
              <w:rFonts w:eastAsia="Calibri"/>
              <w:b/>
              <w:noProof/>
              <w:color w:val="808080"/>
              <w:sz w:val="22"/>
              <w:szCs w:val="22"/>
              <w:lang w:val="et-EE" w:eastAsia="en-US"/>
            </w:rPr>
            <w:t>9</w:t>
          </w:r>
          <w:r w:rsidRPr="000D0413">
            <w:rPr>
              <w:rFonts w:eastAsia="Calibri"/>
              <w:b/>
              <w:noProof/>
              <w:color w:val="808080"/>
              <w:sz w:val="22"/>
              <w:szCs w:val="22"/>
              <w:lang w:val="et-EE" w:eastAsia="en-US"/>
            </w:rPr>
            <w:t>_r1</w:t>
          </w:r>
        </w:p>
      </w:tc>
    </w:tr>
    <w:tr w:rsidR="000D0413" w:rsidRPr="000D0413" w14:paraId="668A285E" w14:textId="77777777" w:rsidTr="00E350B9">
      <w:trPr>
        <w:cantSplit/>
        <w:trHeight w:val="659"/>
        <w:jc w:val="center"/>
      </w:trPr>
      <w:tc>
        <w:tcPr>
          <w:tcW w:w="2830" w:type="dxa"/>
          <w:vMerge/>
        </w:tcPr>
        <w:p w14:paraId="65BBB41B" w14:textId="77777777" w:rsidR="000D0413" w:rsidRPr="000D0413" w:rsidRDefault="000D0413" w:rsidP="000D0413">
          <w:pPr>
            <w:tabs>
              <w:tab w:val="center" w:pos="4536"/>
              <w:tab w:val="right" w:pos="9072"/>
            </w:tabs>
            <w:rPr>
              <w:rFonts w:eastAsia="Calibri"/>
              <w:noProof/>
              <w:lang w:val="et-EE" w:eastAsia="en-US"/>
            </w:rPr>
          </w:pPr>
        </w:p>
      </w:tc>
      <w:tc>
        <w:tcPr>
          <w:tcW w:w="7376" w:type="dxa"/>
          <w:gridSpan w:val="2"/>
          <w:vAlign w:val="center"/>
        </w:tcPr>
        <w:p w14:paraId="6CF95064" w14:textId="64AD02D1" w:rsidR="000D0413" w:rsidRPr="000D0413" w:rsidRDefault="00B32B38" w:rsidP="000D0413">
          <w:pPr>
            <w:tabs>
              <w:tab w:val="center" w:pos="4536"/>
              <w:tab w:val="right" w:pos="9072"/>
            </w:tabs>
            <w:jc w:val="center"/>
            <w:rPr>
              <w:rFonts w:eastAsia="Calibri"/>
              <w:b/>
              <w:caps/>
              <w:noProof/>
              <w:color w:val="808080"/>
              <w:sz w:val="22"/>
              <w:szCs w:val="22"/>
              <w:lang w:val="et-EE" w:eastAsia="en-US"/>
            </w:rPr>
          </w:pPr>
          <w:r>
            <w:rPr>
              <w:rFonts w:eastAsia="Calibri"/>
              <w:b/>
              <w:caps/>
              <w:noProof/>
              <w:color w:val="808080"/>
              <w:sz w:val="22"/>
              <w:szCs w:val="22"/>
              <w:lang w:val="et-EE" w:eastAsia="en-US"/>
            </w:rPr>
            <w:t xml:space="preserve">minimaalvarustuse </w:t>
          </w:r>
          <w:r w:rsidR="0094653C">
            <w:rPr>
              <w:rFonts w:eastAsia="Calibri"/>
              <w:b/>
              <w:caps/>
              <w:noProof/>
              <w:color w:val="808080"/>
              <w:sz w:val="22"/>
              <w:szCs w:val="22"/>
              <w:lang w:val="et-EE" w:eastAsia="en-US"/>
            </w:rPr>
            <w:t>loetelu (</w:t>
          </w:r>
          <w:r w:rsidR="000D0413" w:rsidRPr="000D0413">
            <w:rPr>
              <w:rFonts w:eastAsia="Calibri"/>
              <w:b/>
              <w:caps/>
              <w:noProof/>
              <w:color w:val="808080"/>
              <w:sz w:val="22"/>
              <w:szCs w:val="22"/>
              <w:lang w:val="et-EE" w:eastAsia="en-US"/>
            </w:rPr>
            <w:t>MEL</w:t>
          </w:r>
          <w:r w:rsidR="0094653C">
            <w:rPr>
              <w:rFonts w:eastAsia="Calibri"/>
              <w:b/>
              <w:caps/>
              <w:noProof/>
              <w:color w:val="808080"/>
              <w:sz w:val="22"/>
              <w:szCs w:val="22"/>
              <w:lang w:val="et-EE" w:eastAsia="en-US"/>
            </w:rPr>
            <w:t>)</w:t>
          </w:r>
          <w:r w:rsidR="000D0413" w:rsidRPr="000D0413">
            <w:rPr>
              <w:rFonts w:eastAsia="Calibri"/>
              <w:b/>
              <w:caps/>
              <w:noProof/>
              <w:color w:val="808080"/>
              <w:sz w:val="22"/>
              <w:szCs w:val="22"/>
              <w:lang w:val="et-EE" w:eastAsia="en-US"/>
            </w:rPr>
            <w:t xml:space="preserve"> KONTROLL-LEHT</w:t>
          </w:r>
        </w:p>
        <w:p w14:paraId="338DEB57" w14:textId="77777777" w:rsidR="000D0413" w:rsidRPr="000D0413" w:rsidRDefault="000D0413" w:rsidP="000D0413">
          <w:pPr>
            <w:tabs>
              <w:tab w:val="center" w:pos="4536"/>
              <w:tab w:val="right" w:pos="9072"/>
            </w:tabs>
            <w:jc w:val="center"/>
            <w:rPr>
              <w:rFonts w:eastAsia="Calibri"/>
              <w:b/>
              <w:caps/>
              <w:noProof/>
              <w:color w:val="808080"/>
              <w:sz w:val="22"/>
              <w:szCs w:val="22"/>
              <w:lang w:val="et-EE" w:eastAsia="en-US"/>
            </w:rPr>
          </w:pPr>
          <w:r w:rsidRPr="000D0413">
            <w:rPr>
              <w:rFonts w:eastAsia="Calibri"/>
              <w:bCs/>
              <w:i/>
              <w:iCs/>
              <w:caps/>
              <w:noProof/>
              <w:color w:val="808080"/>
              <w:sz w:val="22"/>
              <w:szCs w:val="22"/>
              <w:lang w:val="et-EE" w:eastAsia="en-US"/>
            </w:rPr>
            <w:t>CHECKLIST MEL APPROVAL</w:t>
          </w:r>
        </w:p>
      </w:tc>
    </w:tr>
    <w:tr w:rsidR="000D0413" w:rsidRPr="000D0413" w14:paraId="2C8BA75C" w14:textId="77777777" w:rsidTr="000D0413">
      <w:trPr>
        <w:cantSplit/>
        <w:trHeight w:val="333"/>
        <w:jc w:val="center"/>
      </w:trPr>
      <w:tc>
        <w:tcPr>
          <w:tcW w:w="2830" w:type="dxa"/>
          <w:vMerge/>
        </w:tcPr>
        <w:p w14:paraId="5D3B8E17" w14:textId="77777777" w:rsidR="000D0413" w:rsidRPr="000D0413" w:rsidRDefault="000D0413" w:rsidP="000D0413">
          <w:pPr>
            <w:tabs>
              <w:tab w:val="center" w:pos="4536"/>
              <w:tab w:val="right" w:pos="9072"/>
            </w:tabs>
            <w:rPr>
              <w:rFonts w:eastAsia="Calibri"/>
              <w:noProof/>
              <w:lang w:val="et-EE" w:eastAsia="en-US"/>
            </w:rPr>
          </w:pPr>
        </w:p>
      </w:tc>
      <w:tc>
        <w:tcPr>
          <w:tcW w:w="5103" w:type="dxa"/>
          <w:vAlign w:val="center"/>
        </w:tcPr>
        <w:p w14:paraId="50C6F06E" w14:textId="7B579CBE" w:rsidR="000D0413" w:rsidRPr="000D0413" w:rsidRDefault="000D0413" w:rsidP="000D0413">
          <w:pPr>
            <w:tabs>
              <w:tab w:val="center" w:pos="4536"/>
              <w:tab w:val="right" w:pos="9072"/>
            </w:tabs>
            <w:jc w:val="center"/>
            <w:rPr>
              <w:rFonts w:eastAsia="Calibri"/>
              <w:noProof/>
              <w:color w:val="808080"/>
              <w:sz w:val="22"/>
              <w:szCs w:val="22"/>
              <w:lang w:val="et-EE" w:eastAsia="en-US"/>
            </w:rPr>
          </w:pPr>
          <w:r w:rsidRPr="000D0413">
            <w:rPr>
              <w:rFonts w:eastAsia="Calibri"/>
              <w:noProof/>
              <w:color w:val="808080"/>
              <w:sz w:val="22"/>
              <w:szCs w:val="22"/>
              <w:lang w:val="et-EE" w:eastAsia="en-US"/>
            </w:rPr>
            <w:t xml:space="preserve">Kinnitamine: </w:t>
          </w:r>
          <w:r w:rsidR="0051699E" w:rsidRPr="0051699E">
            <w:rPr>
              <w:rFonts w:eastAsia="Calibri"/>
              <w:noProof/>
              <w:color w:val="808080"/>
              <w:sz w:val="22"/>
              <w:szCs w:val="22"/>
              <w:lang w:val="et-EE" w:eastAsia="en-US"/>
            </w:rPr>
            <w:fldChar w:fldCharType="begin"/>
          </w:r>
          <w:r w:rsidR="00C04844">
            <w:rPr>
              <w:rFonts w:eastAsia="Calibri"/>
              <w:noProof/>
              <w:color w:val="808080"/>
              <w:sz w:val="22"/>
              <w:szCs w:val="22"/>
              <w:lang w:val="et-EE" w:eastAsia="en-US"/>
            </w:rPr>
            <w:instrText xml:space="preserve"> delta_regDateTime  \* MERGEFORMAT</w:instrText>
          </w:r>
          <w:r w:rsidR="0051699E" w:rsidRPr="0051699E">
            <w:rPr>
              <w:rFonts w:eastAsia="Calibri"/>
              <w:noProof/>
              <w:color w:val="808080"/>
              <w:sz w:val="22"/>
              <w:szCs w:val="22"/>
              <w:lang w:val="et-EE" w:eastAsia="en-US"/>
            </w:rPr>
            <w:fldChar w:fldCharType="separate"/>
          </w:r>
          <w:r w:rsidR="00C04844">
            <w:rPr>
              <w:rFonts w:eastAsia="Calibri"/>
              <w:noProof/>
              <w:color w:val="808080"/>
              <w:sz w:val="22"/>
              <w:szCs w:val="22"/>
              <w:lang w:val="et-EE" w:eastAsia="en-US"/>
            </w:rPr>
            <w:t>17.03.2026</w:t>
          </w:r>
          <w:r w:rsidR="0051699E" w:rsidRPr="0051699E">
            <w:rPr>
              <w:rFonts w:eastAsia="Calibri"/>
              <w:noProof/>
              <w:color w:val="808080"/>
              <w:sz w:val="22"/>
              <w:szCs w:val="22"/>
              <w:lang w:val="et-EE" w:eastAsia="en-US"/>
            </w:rPr>
            <w:fldChar w:fldCharType="end"/>
          </w:r>
          <w:r w:rsidR="0051699E" w:rsidRPr="0051699E">
            <w:rPr>
              <w:rFonts w:eastAsia="Calibri"/>
              <w:noProof/>
              <w:color w:val="808080"/>
              <w:sz w:val="22"/>
              <w:szCs w:val="22"/>
              <w:lang w:val="et-EE" w:eastAsia="en-US"/>
            </w:rPr>
            <w:t xml:space="preserve"> nr </w:t>
          </w:r>
          <w:r w:rsidR="0051699E" w:rsidRPr="0051699E">
            <w:rPr>
              <w:rFonts w:eastAsia="Calibri"/>
              <w:noProof/>
              <w:color w:val="808080"/>
              <w:sz w:val="22"/>
              <w:szCs w:val="22"/>
              <w:lang w:val="et-EE" w:eastAsia="en-US"/>
            </w:rPr>
            <w:fldChar w:fldCharType="begin"/>
          </w:r>
          <w:r w:rsidR="00C04844">
            <w:rPr>
              <w:rFonts w:eastAsia="Calibri"/>
              <w:noProof/>
              <w:color w:val="808080"/>
              <w:sz w:val="22"/>
              <w:szCs w:val="22"/>
              <w:lang w:val="et-EE" w:eastAsia="en-US"/>
            </w:rPr>
            <w:instrText xml:space="preserve"> delta_regNumber  \* MERGEFORMAT</w:instrText>
          </w:r>
          <w:r w:rsidR="0051699E" w:rsidRPr="0051699E">
            <w:rPr>
              <w:rFonts w:eastAsia="Calibri"/>
              <w:noProof/>
              <w:color w:val="808080"/>
              <w:sz w:val="22"/>
              <w:szCs w:val="22"/>
              <w:lang w:val="et-EE" w:eastAsia="en-US"/>
            </w:rPr>
            <w:fldChar w:fldCharType="separate"/>
          </w:r>
          <w:r w:rsidR="00C04844">
            <w:rPr>
              <w:rFonts w:eastAsia="Calibri"/>
              <w:noProof/>
              <w:color w:val="808080"/>
              <w:sz w:val="22"/>
              <w:szCs w:val="22"/>
              <w:lang w:val="et-EE" w:eastAsia="en-US"/>
            </w:rPr>
            <w:t>1.1-7/26/55</w:t>
          </w:r>
          <w:r w:rsidR="0051699E" w:rsidRPr="0051699E">
            <w:rPr>
              <w:rFonts w:eastAsia="Calibri"/>
              <w:noProof/>
              <w:color w:val="808080"/>
              <w:sz w:val="22"/>
              <w:szCs w:val="22"/>
              <w:lang w:val="et-EE" w:eastAsia="en-US"/>
            </w:rPr>
            <w:fldChar w:fldCharType="end"/>
          </w:r>
        </w:p>
      </w:tc>
      <w:tc>
        <w:tcPr>
          <w:tcW w:w="2273" w:type="dxa"/>
          <w:vAlign w:val="center"/>
        </w:tcPr>
        <w:p w14:paraId="7B029143" w14:textId="77777777" w:rsidR="000D0413" w:rsidRPr="000D0413" w:rsidRDefault="000D0413" w:rsidP="000D0413">
          <w:pPr>
            <w:tabs>
              <w:tab w:val="center" w:pos="4536"/>
              <w:tab w:val="right" w:pos="9072"/>
            </w:tabs>
            <w:jc w:val="center"/>
            <w:rPr>
              <w:rFonts w:eastAsia="Calibri"/>
              <w:noProof/>
              <w:color w:val="808080"/>
              <w:sz w:val="22"/>
              <w:szCs w:val="22"/>
              <w:lang w:val="et-EE" w:eastAsia="en-US"/>
            </w:rPr>
          </w:pPr>
          <w:r w:rsidRPr="000D0413">
            <w:rPr>
              <w:rFonts w:eastAsia="Calibri"/>
              <w:noProof/>
              <w:color w:val="808080"/>
              <w:sz w:val="22"/>
              <w:szCs w:val="22"/>
              <w:lang w:val="et-EE" w:eastAsia="en-US"/>
            </w:rPr>
            <w:fldChar w:fldCharType="begin"/>
          </w:r>
          <w:r w:rsidRPr="000D0413">
            <w:rPr>
              <w:rFonts w:eastAsia="Calibri"/>
              <w:noProof/>
              <w:color w:val="808080"/>
              <w:sz w:val="22"/>
              <w:szCs w:val="22"/>
              <w:lang w:val="et-EE" w:eastAsia="en-US"/>
            </w:rPr>
            <w:instrText xml:space="preserve"> PAGE </w:instrText>
          </w:r>
          <w:r w:rsidRPr="000D0413">
            <w:rPr>
              <w:rFonts w:eastAsia="Calibri"/>
              <w:noProof/>
              <w:color w:val="808080"/>
              <w:sz w:val="22"/>
              <w:szCs w:val="22"/>
              <w:lang w:val="et-EE" w:eastAsia="en-US"/>
            </w:rPr>
            <w:fldChar w:fldCharType="separate"/>
          </w:r>
          <w:r w:rsidR="00C04844">
            <w:rPr>
              <w:rFonts w:eastAsia="Calibri"/>
              <w:noProof/>
              <w:color w:val="808080"/>
              <w:sz w:val="22"/>
              <w:szCs w:val="22"/>
              <w:lang w:val="et-EE" w:eastAsia="en-US"/>
            </w:rPr>
            <w:t>1</w:t>
          </w:r>
          <w:r w:rsidRPr="000D0413">
            <w:rPr>
              <w:rFonts w:eastAsia="Calibri"/>
              <w:noProof/>
              <w:color w:val="808080"/>
              <w:sz w:val="22"/>
              <w:szCs w:val="22"/>
              <w:lang w:val="et-EE" w:eastAsia="en-US"/>
            </w:rPr>
            <w:fldChar w:fldCharType="end"/>
          </w:r>
          <w:r w:rsidRPr="000D0413">
            <w:rPr>
              <w:rFonts w:eastAsia="Calibri"/>
              <w:noProof/>
              <w:color w:val="808080"/>
              <w:sz w:val="22"/>
              <w:szCs w:val="22"/>
              <w:lang w:val="et-EE" w:eastAsia="en-US"/>
            </w:rPr>
            <w:t>/</w:t>
          </w:r>
          <w:r w:rsidRPr="000D0413">
            <w:rPr>
              <w:rFonts w:eastAsia="Calibri"/>
              <w:color w:val="808080"/>
              <w:sz w:val="22"/>
              <w:szCs w:val="22"/>
              <w:lang w:val="et-EE" w:eastAsia="en-US"/>
            </w:rPr>
            <w:fldChar w:fldCharType="begin"/>
          </w:r>
          <w:r w:rsidRPr="000D0413">
            <w:rPr>
              <w:rFonts w:eastAsia="Calibri"/>
              <w:color w:val="808080"/>
              <w:sz w:val="22"/>
              <w:szCs w:val="22"/>
              <w:lang w:val="et-EE" w:eastAsia="en-US"/>
            </w:rPr>
            <w:instrText xml:space="preserve"> NUMPAGES </w:instrText>
          </w:r>
          <w:r w:rsidRPr="000D0413">
            <w:rPr>
              <w:rFonts w:eastAsia="Calibri"/>
              <w:color w:val="808080"/>
              <w:sz w:val="22"/>
              <w:szCs w:val="22"/>
              <w:lang w:val="et-EE" w:eastAsia="en-US"/>
            </w:rPr>
            <w:fldChar w:fldCharType="separate"/>
          </w:r>
          <w:r w:rsidR="00C04844">
            <w:rPr>
              <w:rFonts w:eastAsia="Calibri"/>
              <w:noProof/>
              <w:color w:val="808080"/>
              <w:sz w:val="22"/>
              <w:szCs w:val="22"/>
              <w:lang w:val="et-EE" w:eastAsia="en-US"/>
            </w:rPr>
            <w:t>4</w:t>
          </w:r>
          <w:r w:rsidRPr="000D0413">
            <w:rPr>
              <w:rFonts w:eastAsia="Calibri"/>
              <w:color w:val="808080"/>
              <w:sz w:val="22"/>
              <w:szCs w:val="22"/>
              <w:lang w:val="et-EE" w:eastAsia="en-US"/>
            </w:rPr>
            <w:fldChar w:fldCharType="end"/>
          </w:r>
        </w:p>
      </w:tc>
    </w:tr>
  </w:tbl>
  <w:p w14:paraId="6F48BC1A" w14:textId="77777777" w:rsidR="000D0413" w:rsidRDefault="000D041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C294" w14:textId="77777777" w:rsidR="00B32B38" w:rsidRDefault="00B32B38">
    <w:pPr>
      <w:pStyle w:val="Pi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EAA2" w14:textId="77777777" w:rsidR="000632BA" w:rsidRPr="00CD6A35" w:rsidRDefault="000632BA" w:rsidP="00CD6A35">
    <w:pPr>
      <w:pStyle w:val="Pis"/>
      <w:tabs>
        <w:tab w:val="clear" w:pos="4536"/>
        <w:tab w:val="clear" w:pos="9072"/>
      </w:tabs>
      <w:rPr>
        <w:rFonts w:ascii="Arial" w:hAnsi="Arial" w:cs="Arial"/>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0EC6"/>
    <w:multiLevelType w:val="hybridMultilevel"/>
    <w:tmpl w:val="F522C9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345BB"/>
    <w:multiLevelType w:val="hybridMultilevel"/>
    <w:tmpl w:val="A8D2FC0E"/>
    <w:lvl w:ilvl="0" w:tplc="C6D0D206">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25238"/>
    <w:multiLevelType w:val="hybridMultilevel"/>
    <w:tmpl w:val="EC5E7C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42BC7"/>
    <w:multiLevelType w:val="hybridMultilevel"/>
    <w:tmpl w:val="FA90023E"/>
    <w:lvl w:ilvl="0" w:tplc="5112B4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153634"/>
    <w:multiLevelType w:val="hybridMultilevel"/>
    <w:tmpl w:val="51B857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E27F92"/>
    <w:multiLevelType w:val="hybridMultilevel"/>
    <w:tmpl w:val="9E549860"/>
    <w:lvl w:ilvl="0" w:tplc="A3DCC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A3A01"/>
    <w:multiLevelType w:val="hybridMultilevel"/>
    <w:tmpl w:val="94B2FE9E"/>
    <w:lvl w:ilvl="0" w:tplc="401E2B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1152E5"/>
    <w:multiLevelType w:val="hybridMultilevel"/>
    <w:tmpl w:val="A6D48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97707"/>
    <w:multiLevelType w:val="hybridMultilevel"/>
    <w:tmpl w:val="3740F61E"/>
    <w:lvl w:ilvl="0" w:tplc="A6CC822E">
      <w:start w:val="1"/>
      <w:numFmt w:val="bullet"/>
      <w:lvlText w:val="•"/>
      <w:lvlJc w:val="left"/>
      <w:pPr>
        <w:tabs>
          <w:tab w:val="num" w:pos="720"/>
        </w:tabs>
        <w:ind w:left="720" w:hanging="360"/>
      </w:pPr>
      <w:rPr>
        <w:rFonts w:ascii="Times New Roman" w:hAnsi="Times New Roman" w:hint="default"/>
      </w:rPr>
    </w:lvl>
    <w:lvl w:ilvl="1" w:tplc="C2862F62" w:tentative="1">
      <w:start w:val="1"/>
      <w:numFmt w:val="bullet"/>
      <w:lvlText w:val="•"/>
      <w:lvlJc w:val="left"/>
      <w:pPr>
        <w:tabs>
          <w:tab w:val="num" w:pos="1440"/>
        </w:tabs>
        <w:ind w:left="1440" w:hanging="360"/>
      </w:pPr>
      <w:rPr>
        <w:rFonts w:ascii="Times New Roman" w:hAnsi="Times New Roman" w:hint="default"/>
      </w:rPr>
    </w:lvl>
    <w:lvl w:ilvl="2" w:tplc="0718735E" w:tentative="1">
      <w:start w:val="1"/>
      <w:numFmt w:val="bullet"/>
      <w:lvlText w:val="•"/>
      <w:lvlJc w:val="left"/>
      <w:pPr>
        <w:tabs>
          <w:tab w:val="num" w:pos="2160"/>
        </w:tabs>
        <w:ind w:left="2160" w:hanging="360"/>
      </w:pPr>
      <w:rPr>
        <w:rFonts w:ascii="Times New Roman" w:hAnsi="Times New Roman" w:hint="default"/>
      </w:rPr>
    </w:lvl>
    <w:lvl w:ilvl="3" w:tplc="43904968" w:tentative="1">
      <w:start w:val="1"/>
      <w:numFmt w:val="bullet"/>
      <w:lvlText w:val="•"/>
      <w:lvlJc w:val="left"/>
      <w:pPr>
        <w:tabs>
          <w:tab w:val="num" w:pos="2880"/>
        </w:tabs>
        <w:ind w:left="2880" w:hanging="360"/>
      </w:pPr>
      <w:rPr>
        <w:rFonts w:ascii="Times New Roman" w:hAnsi="Times New Roman" w:hint="default"/>
      </w:rPr>
    </w:lvl>
    <w:lvl w:ilvl="4" w:tplc="8CF620AA" w:tentative="1">
      <w:start w:val="1"/>
      <w:numFmt w:val="bullet"/>
      <w:lvlText w:val="•"/>
      <w:lvlJc w:val="left"/>
      <w:pPr>
        <w:tabs>
          <w:tab w:val="num" w:pos="3600"/>
        </w:tabs>
        <w:ind w:left="3600" w:hanging="360"/>
      </w:pPr>
      <w:rPr>
        <w:rFonts w:ascii="Times New Roman" w:hAnsi="Times New Roman" w:hint="default"/>
      </w:rPr>
    </w:lvl>
    <w:lvl w:ilvl="5" w:tplc="9AD2E05E" w:tentative="1">
      <w:start w:val="1"/>
      <w:numFmt w:val="bullet"/>
      <w:lvlText w:val="•"/>
      <w:lvlJc w:val="left"/>
      <w:pPr>
        <w:tabs>
          <w:tab w:val="num" w:pos="4320"/>
        </w:tabs>
        <w:ind w:left="4320" w:hanging="360"/>
      </w:pPr>
      <w:rPr>
        <w:rFonts w:ascii="Times New Roman" w:hAnsi="Times New Roman" w:hint="default"/>
      </w:rPr>
    </w:lvl>
    <w:lvl w:ilvl="6" w:tplc="15A0E984" w:tentative="1">
      <w:start w:val="1"/>
      <w:numFmt w:val="bullet"/>
      <w:lvlText w:val="•"/>
      <w:lvlJc w:val="left"/>
      <w:pPr>
        <w:tabs>
          <w:tab w:val="num" w:pos="5040"/>
        </w:tabs>
        <w:ind w:left="5040" w:hanging="360"/>
      </w:pPr>
      <w:rPr>
        <w:rFonts w:ascii="Times New Roman" w:hAnsi="Times New Roman" w:hint="default"/>
      </w:rPr>
    </w:lvl>
    <w:lvl w:ilvl="7" w:tplc="26BEA5DC" w:tentative="1">
      <w:start w:val="1"/>
      <w:numFmt w:val="bullet"/>
      <w:lvlText w:val="•"/>
      <w:lvlJc w:val="left"/>
      <w:pPr>
        <w:tabs>
          <w:tab w:val="num" w:pos="5760"/>
        </w:tabs>
        <w:ind w:left="5760" w:hanging="360"/>
      </w:pPr>
      <w:rPr>
        <w:rFonts w:ascii="Times New Roman" w:hAnsi="Times New Roman" w:hint="default"/>
      </w:rPr>
    </w:lvl>
    <w:lvl w:ilvl="8" w:tplc="6784C0B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4CE0159"/>
    <w:multiLevelType w:val="hybridMultilevel"/>
    <w:tmpl w:val="E1E4A2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BC383E"/>
    <w:multiLevelType w:val="hybridMultilevel"/>
    <w:tmpl w:val="74B6012A"/>
    <w:lvl w:ilvl="0" w:tplc="4E54466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B6891"/>
    <w:multiLevelType w:val="hybridMultilevel"/>
    <w:tmpl w:val="A87655C2"/>
    <w:lvl w:ilvl="0" w:tplc="A3DCC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A97898"/>
    <w:multiLevelType w:val="hybridMultilevel"/>
    <w:tmpl w:val="6254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377B84"/>
    <w:multiLevelType w:val="hybridMultilevel"/>
    <w:tmpl w:val="DBE6C818"/>
    <w:lvl w:ilvl="0" w:tplc="A3DCC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B2849"/>
    <w:multiLevelType w:val="hybridMultilevel"/>
    <w:tmpl w:val="E5A0EC30"/>
    <w:lvl w:ilvl="0" w:tplc="A3DCC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1501BE"/>
    <w:multiLevelType w:val="hybridMultilevel"/>
    <w:tmpl w:val="F6A48C9A"/>
    <w:lvl w:ilvl="0" w:tplc="A3DCC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1F023C"/>
    <w:multiLevelType w:val="hybridMultilevel"/>
    <w:tmpl w:val="0510B67E"/>
    <w:lvl w:ilvl="0" w:tplc="4B6E44C0">
      <w:numFmt w:val="bullet"/>
      <w:lvlText w:val="-"/>
      <w:lvlJc w:val="left"/>
      <w:pPr>
        <w:ind w:left="720" w:hanging="360"/>
      </w:pPr>
      <w:rPr>
        <w:rFonts w:ascii="Arial" w:eastAsia="Times New Roman" w:hAnsi="Arial" w:cs="Aria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7" w15:restartNumberingAfterBreak="0">
    <w:nsid w:val="567E5B00"/>
    <w:multiLevelType w:val="hybridMultilevel"/>
    <w:tmpl w:val="AC0600BC"/>
    <w:lvl w:ilvl="0" w:tplc="78666884">
      <w:start w:val="1"/>
      <w:numFmt w:val="bullet"/>
      <w:lvlText w:val="•"/>
      <w:lvlJc w:val="left"/>
      <w:pPr>
        <w:tabs>
          <w:tab w:val="num" w:pos="720"/>
        </w:tabs>
        <w:ind w:left="720" w:hanging="360"/>
      </w:pPr>
      <w:rPr>
        <w:rFonts w:ascii="Times New Roman" w:hAnsi="Times New Roman" w:hint="default"/>
      </w:rPr>
    </w:lvl>
    <w:lvl w:ilvl="1" w:tplc="ECC6139E" w:tentative="1">
      <w:start w:val="1"/>
      <w:numFmt w:val="bullet"/>
      <w:lvlText w:val="•"/>
      <w:lvlJc w:val="left"/>
      <w:pPr>
        <w:tabs>
          <w:tab w:val="num" w:pos="1440"/>
        </w:tabs>
        <w:ind w:left="1440" w:hanging="360"/>
      </w:pPr>
      <w:rPr>
        <w:rFonts w:ascii="Times New Roman" w:hAnsi="Times New Roman" w:hint="default"/>
      </w:rPr>
    </w:lvl>
    <w:lvl w:ilvl="2" w:tplc="08A278E4" w:tentative="1">
      <w:start w:val="1"/>
      <w:numFmt w:val="bullet"/>
      <w:lvlText w:val="•"/>
      <w:lvlJc w:val="left"/>
      <w:pPr>
        <w:tabs>
          <w:tab w:val="num" w:pos="2160"/>
        </w:tabs>
        <w:ind w:left="2160" w:hanging="360"/>
      </w:pPr>
      <w:rPr>
        <w:rFonts w:ascii="Times New Roman" w:hAnsi="Times New Roman" w:hint="default"/>
      </w:rPr>
    </w:lvl>
    <w:lvl w:ilvl="3" w:tplc="381CEC7E" w:tentative="1">
      <w:start w:val="1"/>
      <w:numFmt w:val="bullet"/>
      <w:lvlText w:val="•"/>
      <w:lvlJc w:val="left"/>
      <w:pPr>
        <w:tabs>
          <w:tab w:val="num" w:pos="2880"/>
        </w:tabs>
        <w:ind w:left="2880" w:hanging="360"/>
      </w:pPr>
      <w:rPr>
        <w:rFonts w:ascii="Times New Roman" w:hAnsi="Times New Roman" w:hint="default"/>
      </w:rPr>
    </w:lvl>
    <w:lvl w:ilvl="4" w:tplc="59A81F4E" w:tentative="1">
      <w:start w:val="1"/>
      <w:numFmt w:val="bullet"/>
      <w:lvlText w:val="•"/>
      <w:lvlJc w:val="left"/>
      <w:pPr>
        <w:tabs>
          <w:tab w:val="num" w:pos="3600"/>
        </w:tabs>
        <w:ind w:left="3600" w:hanging="360"/>
      </w:pPr>
      <w:rPr>
        <w:rFonts w:ascii="Times New Roman" w:hAnsi="Times New Roman" w:hint="default"/>
      </w:rPr>
    </w:lvl>
    <w:lvl w:ilvl="5" w:tplc="442A8368" w:tentative="1">
      <w:start w:val="1"/>
      <w:numFmt w:val="bullet"/>
      <w:lvlText w:val="•"/>
      <w:lvlJc w:val="left"/>
      <w:pPr>
        <w:tabs>
          <w:tab w:val="num" w:pos="4320"/>
        </w:tabs>
        <w:ind w:left="4320" w:hanging="360"/>
      </w:pPr>
      <w:rPr>
        <w:rFonts w:ascii="Times New Roman" w:hAnsi="Times New Roman" w:hint="default"/>
      </w:rPr>
    </w:lvl>
    <w:lvl w:ilvl="6" w:tplc="CA9C38EC" w:tentative="1">
      <w:start w:val="1"/>
      <w:numFmt w:val="bullet"/>
      <w:lvlText w:val="•"/>
      <w:lvlJc w:val="left"/>
      <w:pPr>
        <w:tabs>
          <w:tab w:val="num" w:pos="5040"/>
        </w:tabs>
        <w:ind w:left="5040" w:hanging="360"/>
      </w:pPr>
      <w:rPr>
        <w:rFonts w:ascii="Times New Roman" w:hAnsi="Times New Roman" w:hint="default"/>
      </w:rPr>
    </w:lvl>
    <w:lvl w:ilvl="7" w:tplc="38EE70A4" w:tentative="1">
      <w:start w:val="1"/>
      <w:numFmt w:val="bullet"/>
      <w:lvlText w:val="•"/>
      <w:lvlJc w:val="left"/>
      <w:pPr>
        <w:tabs>
          <w:tab w:val="num" w:pos="5760"/>
        </w:tabs>
        <w:ind w:left="5760" w:hanging="360"/>
      </w:pPr>
      <w:rPr>
        <w:rFonts w:ascii="Times New Roman" w:hAnsi="Times New Roman" w:hint="default"/>
      </w:rPr>
    </w:lvl>
    <w:lvl w:ilvl="8" w:tplc="BB3A581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8459BD"/>
    <w:multiLevelType w:val="singleLevel"/>
    <w:tmpl w:val="040C000F"/>
    <w:lvl w:ilvl="0">
      <w:start w:val="1"/>
      <w:numFmt w:val="decimal"/>
      <w:lvlText w:val="%1."/>
      <w:lvlJc w:val="left"/>
      <w:pPr>
        <w:tabs>
          <w:tab w:val="num" w:pos="360"/>
        </w:tabs>
        <w:ind w:left="360" w:hanging="360"/>
      </w:pPr>
    </w:lvl>
  </w:abstractNum>
  <w:abstractNum w:abstractNumId="19" w15:restartNumberingAfterBreak="0">
    <w:nsid w:val="65967E89"/>
    <w:multiLevelType w:val="hybridMultilevel"/>
    <w:tmpl w:val="F780AF8A"/>
    <w:lvl w:ilvl="0" w:tplc="C2326BC6">
      <w:start w:val="3"/>
      <w:numFmt w:val="bullet"/>
      <w:lvlText w:val="-"/>
      <w:lvlJc w:val="left"/>
      <w:pPr>
        <w:ind w:left="720" w:hanging="360"/>
      </w:pPr>
      <w:rPr>
        <w:rFonts w:ascii="Arial" w:eastAsia="Times New Roman" w:hAnsi="Arial" w:cs="Aria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0" w15:restartNumberingAfterBreak="0">
    <w:nsid w:val="69DE4A6A"/>
    <w:multiLevelType w:val="hybridMultilevel"/>
    <w:tmpl w:val="2E642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84227B"/>
    <w:multiLevelType w:val="hybridMultilevel"/>
    <w:tmpl w:val="0BC04990"/>
    <w:lvl w:ilvl="0" w:tplc="A3DCC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0E6271"/>
    <w:multiLevelType w:val="hybridMultilevel"/>
    <w:tmpl w:val="ED6E48BA"/>
    <w:lvl w:ilvl="0" w:tplc="071E552C">
      <w:start w:val="8"/>
      <w:numFmt w:val="bullet"/>
      <w:lvlText w:val="-"/>
      <w:lvlJc w:val="left"/>
      <w:pPr>
        <w:ind w:left="720" w:hanging="360"/>
      </w:pPr>
      <w:rPr>
        <w:rFonts w:ascii="Arial" w:eastAsia="Times New Roman" w:hAnsi="Arial" w:cs="Aria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3" w15:restartNumberingAfterBreak="0">
    <w:nsid w:val="7A2F3DFA"/>
    <w:multiLevelType w:val="multilevel"/>
    <w:tmpl w:val="60C4BC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71051055">
    <w:abstractNumId w:val="18"/>
  </w:num>
  <w:num w:numId="2" w16cid:durableId="619411514">
    <w:abstractNumId w:val="23"/>
  </w:num>
  <w:num w:numId="3" w16cid:durableId="1063530948">
    <w:abstractNumId w:val="22"/>
  </w:num>
  <w:num w:numId="4" w16cid:durableId="1377585238">
    <w:abstractNumId w:val="19"/>
  </w:num>
  <w:num w:numId="5" w16cid:durableId="1038355493">
    <w:abstractNumId w:val="16"/>
  </w:num>
  <w:num w:numId="6" w16cid:durableId="2062905091">
    <w:abstractNumId w:val="14"/>
  </w:num>
  <w:num w:numId="7" w16cid:durableId="915944886">
    <w:abstractNumId w:val="5"/>
  </w:num>
  <w:num w:numId="8" w16cid:durableId="1397971363">
    <w:abstractNumId w:val="21"/>
  </w:num>
  <w:num w:numId="9" w16cid:durableId="220822900">
    <w:abstractNumId w:val="13"/>
  </w:num>
  <w:num w:numId="10" w16cid:durableId="2010978527">
    <w:abstractNumId w:val="11"/>
  </w:num>
  <w:num w:numId="11" w16cid:durableId="1940990257">
    <w:abstractNumId w:val="15"/>
  </w:num>
  <w:num w:numId="12" w16cid:durableId="1348097835">
    <w:abstractNumId w:val="12"/>
  </w:num>
  <w:num w:numId="13" w16cid:durableId="963657684">
    <w:abstractNumId w:val="7"/>
  </w:num>
  <w:num w:numId="14" w16cid:durableId="1339115011">
    <w:abstractNumId w:val="8"/>
  </w:num>
  <w:num w:numId="15" w16cid:durableId="1684279921">
    <w:abstractNumId w:val="17"/>
  </w:num>
  <w:num w:numId="16" w16cid:durableId="1777292573">
    <w:abstractNumId w:val="0"/>
  </w:num>
  <w:num w:numId="17" w16cid:durableId="1810129970">
    <w:abstractNumId w:val="6"/>
  </w:num>
  <w:num w:numId="18" w16cid:durableId="163404609">
    <w:abstractNumId w:val="4"/>
  </w:num>
  <w:num w:numId="19" w16cid:durableId="199125492">
    <w:abstractNumId w:val="3"/>
  </w:num>
  <w:num w:numId="20" w16cid:durableId="59328505">
    <w:abstractNumId w:val="20"/>
  </w:num>
  <w:num w:numId="21" w16cid:durableId="103547850">
    <w:abstractNumId w:val="1"/>
  </w:num>
  <w:num w:numId="22" w16cid:durableId="875506661">
    <w:abstractNumId w:val="9"/>
  </w:num>
  <w:num w:numId="23" w16cid:durableId="882137478">
    <w:abstractNumId w:val="2"/>
  </w:num>
  <w:num w:numId="24" w16cid:durableId="1506096112">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67B"/>
    <w:rsid w:val="00001C0E"/>
    <w:rsid w:val="00002E66"/>
    <w:rsid w:val="000050AC"/>
    <w:rsid w:val="00010B29"/>
    <w:rsid w:val="00014290"/>
    <w:rsid w:val="00016E8D"/>
    <w:rsid w:val="000174D6"/>
    <w:rsid w:val="00020738"/>
    <w:rsid w:val="00021CA1"/>
    <w:rsid w:val="00022256"/>
    <w:rsid w:val="00022B4A"/>
    <w:rsid w:val="000247EC"/>
    <w:rsid w:val="000326D6"/>
    <w:rsid w:val="0003434D"/>
    <w:rsid w:val="0004360D"/>
    <w:rsid w:val="00047108"/>
    <w:rsid w:val="00047D87"/>
    <w:rsid w:val="000503BD"/>
    <w:rsid w:val="00055386"/>
    <w:rsid w:val="0005694F"/>
    <w:rsid w:val="0005698B"/>
    <w:rsid w:val="000608D0"/>
    <w:rsid w:val="00063282"/>
    <w:rsid w:val="000632BA"/>
    <w:rsid w:val="00063F49"/>
    <w:rsid w:val="00067160"/>
    <w:rsid w:val="00071F99"/>
    <w:rsid w:val="000778FB"/>
    <w:rsid w:val="00080F99"/>
    <w:rsid w:val="00081842"/>
    <w:rsid w:val="00082D63"/>
    <w:rsid w:val="00083EF4"/>
    <w:rsid w:val="000850D7"/>
    <w:rsid w:val="000906D2"/>
    <w:rsid w:val="00092A15"/>
    <w:rsid w:val="000969CF"/>
    <w:rsid w:val="00097F31"/>
    <w:rsid w:val="000A07CC"/>
    <w:rsid w:val="000A53A7"/>
    <w:rsid w:val="000A5818"/>
    <w:rsid w:val="000A614C"/>
    <w:rsid w:val="000B1830"/>
    <w:rsid w:val="000B4401"/>
    <w:rsid w:val="000B67A5"/>
    <w:rsid w:val="000B740B"/>
    <w:rsid w:val="000C2F3F"/>
    <w:rsid w:val="000C55F1"/>
    <w:rsid w:val="000D0413"/>
    <w:rsid w:val="000D4EB1"/>
    <w:rsid w:val="000D576A"/>
    <w:rsid w:val="000E2D16"/>
    <w:rsid w:val="000E48D4"/>
    <w:rsid w:val="000E6F45"/>
    <w:rsid w:val="000F316B"/>
    <w:rsid w:val="00100683"/>
    <w:rsid w:val="0010079D"/>
    <w:rsid w:val="00101979"/>
    <w:rsid w:val="00101D2F"/>
    <w:rsid w:val="00111120"/>
    <w:rsid w:val="00111341"/>
    <w:rsid w:val="001123F4"/>
    <w:rsid w:val="00115D69"/>
    <w:rsid w:val="0011611C"/>
    <w:rsid w:val="001172E4"/>
    <w:rsid w:val="00117CF6"/>
    <w:rsid w:val="00122159"/>
    <w:rsid w:val="00122206"/>
    <w:rsid w:val="001234D4"/>
    <w:rsid w:val="00124D03"/>
    <w:rsid w:val="00125B0B"/>
    <w:rsid w:val="00137B30"/>
    <w:rsid w:val="00140667"/>
    <w:rsid w:val="00140B37"/>
    <w:rsid w:val="001416D9"/>
    <w:rsid w:val="00142D80"/>
    <w:rsid w:val="00151342"/>
    <w:rsid w:val="00154F7F"/>
    <w:rsid w:val="00156AA3"/>
    <w:rsid w:val="00160108"/>
    <w:rsid w:val="00170149"/>
    <w:rsid w:val="001723B9"/>
    <w:rsid w:val="001728D3"/>
    <w:rsid w:val="00174F3F"/>
    <w:rsid w:val="00176650"/>
    <w:rsid w:val="001812AF"/>
    <w:rsid w:val="00186A55"/>
    <w:rsid w:val="00192869"/>
    <w:rsid w:val="00193D4E"/>
    <w:rsid w:val="001953B9"/>
    <w:rsid w:val="0019775A"/>
    <w:rsid w:val="001A205B"/>
    <w:rsid w:val="001A646A"/>
    <w:rsid w:val="001B0AE7"/>
    <w:rsid w:val="001B218B"/>
    <w:rsid w:val="001B3079"/>
    <w:rsid w:val="001C5571"/>
    <w:rsid w:val="001C5DED"/>
    <w:rsid w:val="001D0E41"/>
    <w:rsid w:val="001D5717"/>
    <w:rsid w:val="001D636F"/>
    <w:rsid w:val="001E314A"/>
    <w:rsid w:val="001E63FD"/>
    <w:rsid w:val="001E72CB"/>
    <w:rsid w:val="001F03BD"/>
    <w:rsid w:val="001F357A"/>
    <w:rsid w:val="001F5267"/>
    <w:rsid w:val="001F5C42"/>
    <w:rsid w:val="001F5CDB"/>
    <w:rsid w:val="001F75BD"/>
    <w:rsid w:val="002036BE"/>
    <w:rsid w:val="00204DBA"/>
    <w:rsid w:val="002050C7"/>
    <w:rsid w:val="00210ABF"/>
    <w:rsid w:val="00210CC5"/>
    <w:rsid w:val="00210FB9"/>
    <w:rsid w:val="00212BBC"/>
    <w:rsid w:val="00213646"/>
    <w:rsid w:val="00213EC3"/>
    <w:rsid w:val="002143DE"/>
    <w:rsid w:val="00220D71"/>
    <w:rsid w:val="00220E99"/>
    <w:rsid w:val="00222E8B"/>
    <w:rsid w:val="00223300"/>
    <w:rsid w:val="00226B18"/>
    <w:rsid w:val="002313D6"/>
    <w:rsid w:val="00243034"/>
    <w:rsid w:val="00243605"/>
    <w:rsid w:val="0024554B"/>
    <w:rsid w:val="00246DCF"/>
    <w:rsid w:val="002565FA"/>
    <w:rsid w:val="00260399"/>
    <w:rsid w:val="0026287D"/>
    <w:rsid w:val="00262D21"/>
    <w:rsid w:val="00262FA8"/>
    <w:rsid w:val="00273C78"/>
    <w:rsid w:val="00275C3D"/>
    <w:rsid w:val="00277393"/>
    <w:rsid w:val="002816FC"/>
    <w:rsid w:val="002831B6"/>
    <w:rsid w:val="00290C15"/>
    <w:rsid w:val="00294981"/>
    <w:rsid w:val="00297BD0"/>
    <w:rsid w:val="002A0078"/>
    <w:rsid w:val="002A07E4"/>
    <w:rsid w:val="002A2D9F"/>
    <w:rsid w:val="002A36F8"/>
    <w:rsid w:val="002A4925"/>
    <w:rsid w:val="002A5060"/>
    <w:rsid w:val="002A779E"/>
    <w:rsid w:val="002B4566"/>
    <w:rsid w:val="002B63EC"/>
    <w:rsid w:val="002B65D4"/>
    <w:rsid w:val="002C0AC6"/>
    <w:rsid w:val="002C0B6C"/>
    <w:rsid w:val="002C21C1"/>
    <w:rsid w:val="002C2F8B"/>
    <w:rsid w:val="002C3A3A"/>
    <w:rsid w:val="002C46A6"/>
    <w:rsid w:val="002C7A1D"/>
    <w:rsid w:val="002D10EF"/>
    <w:rsid w:val="002D4B6B"/>
    <w:rsid w:val="002D7402"/>
    <w:rsid w:val="002D7458"/>
    <w:rsid w:val="002F1F0A"/>
    <w:rsid w:val="003017BF"/>
    <w:rsid w:val="00301C9D"/>
    <w:rsid w:val="00313920"/>
    <w:rsid w:val="003178A4"/>
    <w:rsid w:val="003218AA"/>
    <w:rsid w:val="003231D6"/>
    <w:rsid w:val="00323B84"/>
    <w:rsid w:val="00325BC8"/>
    <w:rsid w:val="0032722F"/>
    <w:rsid w:val="00327E5E"/>
    <w:rsid w:val="00330DE0"/>
    <w:rsid w:val="0033221D"/>
    <w:rsid w:val="00333056"/>
    <w:rsid w:val="003333DB"/>
    <w:rsid w:val="003357F9"/>
    <w:rsid w:val="0034049D"/>
    <w:rsid w:val="00340643"/>
    <w:rsid w:val="00341C29"/>
    <w:rsid w:val="00342180"/>
    <w:rsid w:val="0034283E"/>
    <w:rsid w:val="00343AFC"/>
    <w:rsid w:val="00345289"/>
    <w:rsid w:val="00350F84"/>
    <w:rsid w:val="00351EA6"/>
    <w:rsid w:val="0035571A"/>
    <w:rsid w:val="0035602F"/>
    <w:rsid w:val="00357DAF"/>
    <w:rsid w:val="003651FF"/>
    <w:rsid w:val="003713B2"/>
    <w:rsid w:val="00373908"/>
    <w:rsid w:val="00375525"/>
    <w:rsid w:val="003759C7"/>
    <w:rsid w:val="00375C10"/>
    <w:rsid w:val="00376844"/>
    <w:rsid w:val="00377171"/>
    <w:rsid w:val="00383E9B"/>
    <w:rsid w:val="00383F02"/>
    <w:rsid w:val="003876EF"/>
    <w:rsid w:val="00393816"/>
    <w:rsid w:val="003971D9"/>
    <w:rsid w:val="003A0F60"/>
    <w:rsid w:val="003A166C"/>
    <w:rsid w:val="003A393D"/>
    <w:rsid w:val="003A5648"/>
    <w:rsid w:val="003A6AA4"/>
    <w:rsid w:val="003B2177"/>
    <w:rsid w:val="003B6CAC"/>
    <w:rsid w:val="003B7272"/>
    <w:rsid w:val="003C15B1"/>
    <w:rsid w:val="003C1DC8"/>
    <w:rsid w:val="003C2406"/>
    <w:rsid w:val="003C320A"/>
    <w:rsid w:val="003C3991"/>
    <w:rsid w:val="003D1846"/>
    <w:rsid w:val="003D2196"/>
    <w:rsid w:val="003D2BFA"/>
    <w:rsid w:val="003D3EC5"/>
    <w:rsid w:val="003D6E6D"/>
    <w:rsid w:val="003D7789"/>
    <w:rsid w:val="003E4B65"/>
    <w:rsid w:val="003E5CCA"/>
    <w:rsid w:val="003E780D"/>
    <w:rsid w:val="003F2638"/>
    <w:rsid w:val="003F3D9D"/>
    <w:rsid w:val="003F3E67"/>
    <w:rsid w:val="004002E5"/>
    <w:rsid w:val="0040091A"/>
    <w:rsid w:val="00400DCE"/>
    <w:rsid w:val="00401E46"/>
    <w:rsid w:val="00405BA4"/>
    <w:rsid w:val="004118B6"/>
    <w:rsid w:val="00414EEE"/>
    <w:rsid w:val="00423919"/>
    <w:rsid w:val="004258D4"/>
    <w:rsid w:val="00431A32"/>
    <w:rsid w:val="004336B5"/>
    <w:rsid w:val="004358EC"/>
    <w:rsid w:val="00443868"/>
    <w:rsid w:val="00444327"/>
    <w:rsid w:val="00445D0F"/>
    <w:rsid w:val="0045238C"/>
    <w:rsid w:val="0045515D"/>
    <w:rsid w:val="00456637"/>
    <w:rsid w:val="00456A3B"/>
    <w:rsid w:val="00457C8C"/>
    <w:rsid w:val="0046027E"/>
    <w:rsid w:val="00462989"/>
    <w:rsid w:val="00470CC6"/>
    <w:rsid w:val="0047244E"/>
    <w:rsid w:val="0047678B"/>
    <w:rsid w:val="00495AD6"/>
    <w:rsid w:val="004960A8"/>
    <w:rsid w:val="0049614C"/>
    <w:rsid w:val="004A2CD3"/>
    <w:rsid w:val="004A4C4B"/>
    <w:rsid w:val="004A5017"/>
    <w:rsid w:val="004A658B"/>
    <w:rsid w:val="004B0E7E"/>
    <w:rsid w:val="004B17FC"/>
    <w:rsid w:val="004B5512"/>
    <w:rsid w:val="004B6556"/>
    <w:rsid w:val="004B77E1"/>
    <w:rsid w:val="004C0EC4"/>
    <w:rsid w:val="004C19AC"/>
    <w:rsid w:val="004C7540"/>
    <w:rsid w:val="004D1CAA"/>
    <w:rsid w:val="004D68C5"/>
    <w:rsid w:val="004D7835"/>
    <w:rsid w:val="004E7DAC"/>
    <w:rsid w:val="004F0662"/>
    <w:rsid w:val="004F7B47"/>
    <w:rsid w:val="00500B2B"/>
    <w:rsid w:val="005055FF"/>
    <w:rsid w:val="00505971"/>
    <w:rsid w:val="00507AF0"/>
    <w:rsid w:val="00510764"/>
    <w:rsid w:val="00511BD7"/>
    <w:rsid w:val="00513EB8"/>
    <w:rsid w:val="005148C3"/>
    <w:rsid w:val="00515621"/>
    <w:rsid w:val="0051699E"/>
    <w:rsid w:val="00527376"/>
    <w:rsid w:val="00527B69"/>
    <w:rsid w:val="00531EEA"/>
    <w:rsid w:val="0053537E"/>
    <w:rsid w:val="00540843"/>
    <w:rsid w:val="005422C7"/>
    <w:rsid w:val="00542D3C"/>
    <w:rsid w:val="0054509C"/>
    <w:rsid w:val="00550984"/>
    <w:rsid w:val="00550B2E"/>
    <w:rsid w:val="00553510"/>
    <w:rsid w:val="00554F1D"/>
    <w:rsid w:val="00555A32"/>
    <w:rsid w:val="00555FEC"/>
    <w:rsid w:val="005607D6"/>
    <w:rsid w:val="005653D9"/>
    <w:rsid w:val="00572237"/>
    <w:rsid w:val="00580507"/>
    <w:rsid w:val="005822D0"/>
    <w:rsid w:val="00582AFD"/>
    <w:rsid w:val="0058599B"/>
    <w:rsid w:val="00595A38"/>
    <w:rsid w:val="005A2158"/>
    <w:rsid w:val="005A2345"/>
    <w:rsid w:val="005A2DEF"/>
    <w:rsid w:val="005A7010"/>
    <w:rsid w:val="005B1BB9"/>
    <w:rsid w:val="005B3B7F"/>
    <w:rsid w:val="005B4D69"/>
    <w:rsid w:val="005B65CA"/>
    <w:rsid w:val="005D482F"/>
    <w:rsid w:val="005E206F"/>
    <w:rsid w:val="005E3B3C"/>
    <w:rsid w:val="005E707F"/>
    <w:rsid w:val="005E75E3"/>
    <w:rsid w:val="005F25D6"/>
    <w:rsid w:val="005F6C66"/>
    <w:rsid w:val="005F777A"/>
    <w:rsid w:val="005F7799"/>
    <w:rsid w:val="00600463"/>
    <w:rsid w:val="00601911"/>
    <w:rsid w:val="00602C80"/>
    <w:rsid w:val="00602E94"/>
    <w:rsid w:val="006129D5"/>
    <w:rsid w:val="00612C31"/>
    <w:rsid w:val="00614161"/>
    <w:rsid w:val="00614747"/>
    <w:rsid w:val="006218D0"/>
    <w:rsid w:val="006253D1"/>
    <w:rsid w:val="00630E92"/>
    <w:rsid w:val="00633B25"/>
    <w:rsid w:val="0063401E"/>
    <w:rsid w:val="006466FE"/>
    <w:rsid w:val="00651E50"/>
    <w:rsid w:val="00661BDA"/>
    <w:rsid w:val="00661C9F"/>
    <w:rsid w:val="00662EF0"/>
    <w:rsid w:val="0066443A"/>
    <w:rsid w:val="00664ACA"/>
    <w:rsid w:val="00667B7F"/>
    <w:rsid w:val="006762EA"/>
    <w:rsid w:val="0067685B"/>
    <w:rsid w:val="00677EBA"/>
    <w:rsid w:val="006805FF"/>
    <w:rsid w:val="00682407"/>
    <w:rsid w:val="006825AC"/>
    <w:rsid w:val="00682F31"/>
    <w:rsid w:val="0069028F"/>
    <w:rsid w:val="0069060C"/>
    <w:rsid w:val="00693D13"/>
    <w:rsid w:val="00693E9A"/>
    <w:rsid w:val="006A146E"/>
    <w:rsid w:val="006A5C94"/>
    <w:rsid w:val="006A6A6C"/>
    <w:rsid w:val="006B2C52"/>
    <w:rsid w:val="006B45F3"/>
    <w:rsid w:val="006B6D79"/>
    <w:rsid w:val="006B7616"/>
    <w:rsid w:val="006C0711"/>
    <w:rsid w:val="006C41F4"/>
    <w:rsid w:val="006C45DF"/>
    <w:rsid w:val="006D1899"/>
    <w:rsid w:val="006D2267"/>
    <w:rsid w:val="006E12D6"/>
    <w:rsid w:val="006E7C83"/>
    <w:rsid w:val="006E7F31"/>
    <w:rsid w:val="006F20F4"/>
    <w:rsid w:val="006F6BA6"/>
    <w:rsid w:val="006F79B1"/>
    <w:rsid w:val="006F7D29"/>
    <w:rsid w:val="00701ACD"/>
    <w:rsid w:val="00702FF2"/>
    <w:rsid w:val="007041E3"/>
    <w:rsid w:val="0070463C"/>
    <w:rsid w:val="00705458"/>
    <w:rsid w:val="00705C7B"/>
    <w:rsid w:val="00705E0D"/>
    <w:rsid w:val="00706734"/>
    <w:rsid w:val="0071056A"/>
    <w:rsid w:val="00711B59"/>
    <w:rsid w:val="0071554A"/>
    <w:rsid w:val="00720682"/>
    <w:rsid w:val="00721DCA"/>
    <w:rsid w:val="00723656"/>
    <w:rsid w:val="00725C31"/>
    <w:rsid w:val="00730CB2"/>
    <w:rsid w:val="00744175"/>
    <w:rsid w:val="00745B6D"/>
    <w:rsid w:val="00746832"/>
    <w:rsid w:val="00747C9A"/>
    <w:rsid w:val="0075011D"/>
    <w:rsid w:val="0075174A"/>
    <w:rsid w:val="00751C42"/>
    <w:rsid w:val="007522D6"/>
    <w:rsid w:val="0075314F"/>
    <w:rsid w:val="007534A7"/>
    <w:rsid w:val="00760999"/>
    <w:rsid w:val="00761D88"/>
    <w:rsid w:val="0076353D"/>
    <w:rsid w:val="00771480"/>
    <w:rsid w:val="00780E86"/>
    <w:rsid w:val="007824BA"/>
    <w:rsid w:val="00786F74"/>
    <w:rsid w:val="00794376"/>
    <w:rsid w:val="007A0150"/>
    <w:rsid w:val="007A09A5"/>
    <w:rsid w:val="007A30BD"/>
    <w:rsid w:val="007A3E1F"/>
    <w:rsid w:val="007A65AD"/>
    <w:rsid w:val="007A72A3"/>
    <w:rsid w:val="007A75DF"/>
    <w:rsid w:val="007B21ED"/>
    <w:rsid w:val="007B2F3C"/>
    <w:rsid w:val="007B5FBB"/>
    <w:rsid w:val="007B752B"/>
    <w:rsid w:val="007C640C"/>
    <w:rsid w:val="007D1070"/>
    <w:rsid w:val="007D1BAE"/>
    <w:rsid w:val="007D2073"/>
    <w:rsid w:val="007D2103"/>
    <w:rsid w:val="007D2911"/>
    <w:rsid w:val="007D2F17"/>
    <w:rsid w:val="007D5FB1"/>
    <w:rsid w:val="007F1B2A"/>
    <w:rsid w:val="007F6427"/>
    <w:rsid w:val="00801721"/>
    <w:rsid w:val="00804AE6"/>
    <w:rsid w:val="008068CA"/>
    <w:rsid w:val="00811D30"/>
    <w:rsid w:val="00811E8A"/>
    <w:rsid w:val="0081604C"/>
    <w:rsid w:val="00817F01"/>
    <w:rsid w:val="00822942"/>
    <w:rsid w:val="00823743"/>
    <w:rsid w:val="008240F2"/>
    <w:rsid w:val="00833406"/>
    <w:rsid w:val="008338E9"/>
    <w:rsid w:val="00834711"/>
    <w:rsid w:val="00837555"/>
    <w:rsid w:val="0084202F"/>
    <w:rsid w:val="0084493D"/>
    <w:rsid w:val="008541E7"/>
    <w:rsid w:val="008557C5"/>
    <w:rsid w:val="0085707B"/>
    <w:rsid w:val="00860676"/>
    <w:rsid w:val="008639A1"/>
    <w:rsid w:val="00864991"/>
    <w:rsid w:val="00866DF0"/>
    <w:rsid w:val="00867AFD"/>
    <w:rsid w:val="0087008B"/>
    <w:rsid w:val="008713B0"/>
    <w:rsid w:val="00872CAC"/>
    <w:rsid w:val="00874363"/>
    <w:rsid w:val="00881811"/>
    <w:rsid w:val="00883912"/>
    <w:rsid w:val="00885000"/>
    <w:rsid w:val="0089526D"/>
    <w:rsid w:val="008A2594"/>
    <w:rsid w:val="008A2B29"/>
    <w:rsid w:val="008A562E"/>
    <w:rsid w:val="008A568B"/>
    <w:rsid w:val="008B0B07"/>
    <w:rsid w:val="008B18DE"/>
    <w:rsid w:val="008B285F"/>
    <w:rsid w:val="008B6E87"/>
    <w:rsid w:val="008C2E4F"/>
    <w:rsid w:val="008C34A4"/>
    <w:rsid w:val="008C67BD"/>
    <w:rsid w:val="008D076F"/>
    <w:rsid w:val="008E02A6"/>
    <w:rsid w:val="008E7421"/>
    <w:rsid w:val="008F7E17"/>
    <w:rsid w:val="00904C01"/>
    <w:rsid w:val="00906DC7"/>
    <w:rsid w:val="00916FB2"/>
    <w:rsid w:val="009203F2"/>
    <w:rsid w:val="00921CB0"/>
    <w:rsid w:val="00924C7E"/>
    <w:rsid w:val="00931FC8"/>
    <w:rsid w:val="00937A99"/>
    <w:rsid w:val="0094215D"/>
    <w:rsid w:val="009421DF"/>
    <w:rsid w:val="009425A8"/>
    <w:rsid w:val="0094653C"/>
    <w:rsid w:val="0095291F"/>
    <w:rsid w:val="0097084C"/>
    <w:rsid w:val="00971EB3"/>
    <w:rsid w:val="00974D2D"/>
    <w:rsid w:val="00974F58"/>
    <w:rsid w:val="00974FF9"/>
    <w:rsid w:val="009752B3"/>
    <w:rsid w:val="009759DF"/>
    <w:rsid w:val="00975F0F"/>
    <w:rsid w:val="00976D17"/>
    <w:rsid w:val="0097791B"/>
    <w:rsid w:val="00980488"/>
    <w:rsid w:val="00984BB0"/>
    <w:rsid w:val="00985610"/>
    <w:rsid w:val="00990512"/>
    <w:rsid w:val="009909C1"/>
    <w:rsid w:val="00992003"/>
    <w:rsid w:val="0099455B"/>
    <w:rsid w:val="009A20B5"/>
    <w:rsid w:val="009A31DC"/>
    <w:rsid w:val="009A517A"/>
    <w:rsid w:val="009A5B05"/>
    <w:rsid w:val="009B0FB8"/>
    <w:rsid w:val="009B0FBD"/>
    <w:rsid w:val="009B1D8B"/>
    <w:rsid w:val="009B4399"/>
    <w:rsid w:val="009C4594"/>
    <w:rsid w:val="009C7DF2"/>
    <w:rsid w:val="009D2C7D"/>
    <w:rsid w:val="009D3845"/>
    <w:rsid w:val="009D50BC"/>
    <w:rsid w:val="009D6071"/>
    <w:rsid w:val="009E1C4F"/>
    <w:rsid w:val="009E2D1E"/>
    <w:rsid w:val="009E5160"/>
    <w:rsid w:val="009E62C6"/>
    <w:rsid w:val="009E6392"/>
    <w:rsid w:val="009F2DCB"/>
    <w:rsid w:val="00A0190E"/>
    <w:rsid w:val="00A01DA0"/>
    <w:rsid w:val="00A021C8"/>
    <w:rsid w:val="00A0237B"/>
    <w:rsid w:val="00A11CE7"/>
    <w:rsid w:val="00A152D3"/>
    <w:rsid w:val="00A220FF"/>
    <w:rsid w:val="00A2211F"/>
    <w:rsid w:val="00A23416"/>
    <w:rsid w:val="00A237E6"/>
    <w:rsid w:val="00A27259"/>
    <w:rsid w:val="00A31A08"/>
    <w:rsid w:val="00A34576"/>
    <w:rsid w:val="00A3597A"/>
    <w:rsid w:val="00A366CF"/>
    <w:rsid w:val="00A371F3"/>
    <w:rsid w:val="00A407DD"/>
    <w:rsid w:val="00A448CE"/>
    <w:rsid w:val="00A55879"/>
    <w:rsid w:val="00A57804"/>
    <w:rsid w:val="00A57D33"/>
    <w:rsid w:val="00A60945"/>
    <w:rsid w:val="00A623C3"/>
    <w:rsid w:val="00A62941"/>
    <w:rsid w:val="00A65F91"/>
    <w:rsid w:val="00A67036"/>
    <w:rsid w:val="00A72CB4"/>
    <w:rsid w:val="00A72E03"/>
    <w:rsid w:val="00A743D6"/>
    <w:rsid w:val="00A75BC6"/>
    <w:rsid w:val="00A7706F"/>
    <w:rsid w:val="00A81163"/>
    <w:rsid w:val="00A81275"/>
    <w:rsid w:val="00A8225A"/>
    <w:rsid w:val="00A824F2"/>
    <w:rsid w:val="00A82EA0"/>
    <w:rsid w:val="00A84BF9"/>
    <w:rsid w:val="00A90B81"/>
    <w:rsid w:val="00A90FBF"/>
    <w:rsid w:val="00A91D4E"/>
    <w:rsid w:val="00A93FE3"/>
    <w:rsid w:val="00A9770A"/>
    <w:rsid w:val="00A97F45"/>
    <w:rsid w:val="00AA38E6"/>
    <w:rsid w:val="00AA7AFD"/>
    <w:rsid w:val="00AB0058"/>
    <w:rsid w:val="00AB06D1"/>
    <w:rsid w:val="00AB3188"/>
    <w:rsid w:val="00AB6BD4"/>
    <w:rsid w:val="00AC1EA7"/>
    <w:rsid w:val="00AC1EB1"/>
    <w:rsid w:val="00AC2C0D"/>
    <w:rsid w:val="00AC37F5"/>
    <w:rsid w:val="00AC767D"/>
    <w:rsid w:val="00AD7699"/>
    <w:rsid w:val="00AE7D9B"/>
    <w:rsid w:val="00B01387"/>
    <w:rsid w:val="00B06A68"/>
    <w:rsid w:val="00B12438"/>
    <w:rsid w:val="00B12DC0"/>
    <w:rsid w:val="00B13B1D"/>
    <w:rsid w:val="00B13E10"/>
    <w:rsid w:val="00B202D2"/>
    <w:rsid w:val="00B22BDD"/>
    <w:rsid w:val="00B245EC"/>
    <w:rsid w:val="00B24CCC"/>
    <w:rsid w:val="00B26048"/>
    <w:rsid w:val="00B3024F"/>
    <w:rsid w:val="00B32B38"/>
    <w:rsid w:val="00B36719"/>
    <w:rsid w:val="00B37721"/>
    <w:rsid w:val="00B4146A"/>
    <w:rsid w:val="00B44A0B"/>
    <w:rsid w:val="00B47BEA"/>
    <w:rsid w:val="00B53B32"/>
    <w:rsid w:val="00B56C4C"/>
    <w:rsid w:val="00B57954"/>
    <w:rsid w:val="00B579CC"/>
    <w:rsid w:val="00B60FE5"/>
    <w:rsid w:val="00B64B1A"/>
    <w:rsid w:val="00B6656F"/>
    <w:rsid w:val="00B722FF"/>
    <w:rsid w:val="00B73A1C"/>
    <w:rsid w:val="00B7667B"/>
    <w:rsid w:val="00B77CA4"/>
    <w:rsid w:val="00B77DCE"/>
    <w:rsid w:val="00B81180"/>
    <w:rsid w:val="00B81D04"/>
    <w:rsid w:val="00B84638"/>
    <w:rsid w:val="00B86F3A"/>
    <w:rsid w:val="00B86F98"/>
    <w:rsid w:val="00B87A2A"/>
    <w:rsid w:val="00B9020E"/>
    <w:rsid w:val="00B91525"/>
    <w:rsid w:val="00B92275"/>
    <w:rsid w:val="00B92966"/>
    <w:rsid w:val="00B93FA7"/>
    <w:rsid w:val="00B9420E"/>
    <w:rsid w:val="00B952FC"/>
    <w:rsid w:val="00BA2354"/>
    <w:rsid w:val="00BA3B2E"/>
    <w:rsid w:val="00BA66A3"/>
    <w:rsid w:val="00BB1E5D"/>
    <w:rsid w:val="00BB48D6"/>
    <w:rsid w:val="00BC60F8"/>
    <w:rsid w:val="00BC7BA3"/>
    <w:rsid w:val="00BD6178"/>
    <w:rsid w:val="00BE172E"/>
    <w:rsid w:val="00BE3806"/>
    <w:rsid w:val="00BE4B0A"/>
    <w:rsid w:val="00BF09C1"/>
    <w:rsid w:val="00BF0BE6"/>
    <w:rsid w:val="00BF1BE1"/>
    <w:rsid w:val="00BF2E33"/>
    <w:rsid w:val="00BF4C3F"/>
    <w:rsid w:val="00BF5315"/>
    <w:rsid w:val="00BF69D3"/>
    <w:rsid w:val="00BF7CC3"/>
    <w:rsid w:val="00C000B3"/>
    <w:rsid w:val="00C02AD4"/>
    <w:rsid w:val="00C04844"/>
    <w:rsid w:val="00C053A1"/>
    <w:rsid w:val="00C10E33"/>
    <w:rsid w:val="00C10E4A"/>
    <w:rsid w:val="00C17343"/>
    <w:rsid w:val="00C2046F"/>
    <w:rsid w:val="00C23703"/>
    <w:rsid w:val="00C24967"/>
    <w:rsid w:val="00C3076B"/>
    <w:rsid w:val="00C31095"/>
    <w:rsid w:val="00C344FF"/>
    <w:rsid w:val="00C37496"/>
    <w:rsid w:val="00C47F7C"/>
    <w:rsid w:val="00C47F96"/>
    <w:rsid w:val="00C531F3"/>
    <w:rsid w:val="00C608D4"/>
    <w:rsid w:val="00C63395"/>
    <w:rsid w:val="00C64275"/>
    <w:rsid w:val="00C64703"/>
    <w:rsid w:val="00C674E2"/>
    <w:rsid w:val="00C67F06"/>
    <w:rsid w:val="00C714CD"/>
    <w:rsid w:val="00C72170"/>
    <w:rsid w:val="00C72FAF"/>
    <w:rsid w:val="00C77B74"/>
    <w:rsid w:val="00C80A7F"/>
    <w:rsid w:val="00C9278F"/>
    <w:rsid w:val="00CA24FF"/>
    <w:rsid w:val="00CA250D"/>
    <w:rsid w:val="00CA4682"/>
    <w:rsid w:val="00CA4ED3"/>
    <w:rsid w:val="00CA60D4"/>
    <w:rsid w:val="00CB006F"/>
    <w:rsid w:val="00CB08FB"/>
    <w:rsid w:val="00CB7C57"/>
    <w:rsid w:val="00CC272E"/>
    <w:rsid w:val="00CC3692"/>
    <w:rsid w:val="00CC3DB5"/>
    <w:rsid w:val="00CD293C"/>
    <w:rsid w:val="00CD2E01"/>
    <w:rsid w:val="00CD6A35"/>
    <w:rsid w:val="00CD7D9C"/>
    <w:rsid w:val="00CE0648"/>
    <w:rsid w:val="00CE163C"/>
    <w:rsid w:val="00CE3CDF"/>
    <w:rsid w:val="00CE3F4B"/>
    <w:rsid w:val="00CE61AE"/>
    <w:rsid w:val="00D04BC2"/>
    <w:rsid w:val="00D14029"/>
    <w:rsid w:val="00D144BB"/>
    <w:rsid w:val="00D2094C"/>
    <w:rsid w:val="00D2104B"/>
    <w:rsid w:val="00D21EBC"/>
    <w:rsid w:val="00D2383E"/>
    <w:rsid w:val="00D24717"/>
    <w:rsid w:val="00D252EB"/>
    <w:rsid w:val="00D261CF"/>
    <w:rsid w:val="00D31007"/>
    <w:rsid w:val="00D3170E"/>
    <w:rsid w:val="00D321C4"/>
    <w:rsid w:val="00D32592"/>
    <w:rsid w:val="00D34D5E"/>
    <w:rsid w:val="00D37EF4"/>
    <w:rsid w:val="00D409FD"/>
    <w:rsid w:val="00D4401C"/>
    <w:rsid w:val="00D452CE"/>
    <w:rsid w:val="00D50C6B"/>
    <w:rsid w:val="00D53F86"/>
    <w:rsid w:val="00D55B7B"/>
    <w:rsid w:val="00D638D2"/>
    <w:rsid w:val="00D67BA4"/>
    <w:rsid w:val="00D67F0F"/>
    <w:rsid w:val="00D71695"/>
    <w:rsid w:val="00D71D79"/>
    <w:rsid w:val="00D71DE5"/>
    <w:rsid w:val="00D721E3"/>
    <w:rsid w:val="00D75178"/>
    <w:rsid w:val="00D84736"/>
    <w:rsid w:val="00D87A57"/>
    <w:rsid w:val="00D921C1"/>
    <w:rsid w:val="00D92C9F"/>
    <w:rsid w:val="00D93DE4"/>
    <w:rsid w:val="00D96E1A"/>
    <w:rsid w:val="00DA33DA"/>
    <w:rsid w:val="00DB0A3C"/>
    <w:rsid w:val="00DB1E63"/>
    <w:rsid w:val="00DB287F"/>
    <w:rsid w:val="00DB6A48"/>
    <w:rsid w:val="00DB7D7C"/>
    <w:rsid w:val="00DC172E"/>
    <w:rsid w:val="00DC1BF1"/>
    <w:rsid w:val="00DC27EE"/>
    <w:rsid w:val="00DC3C7F"/>
    <w:rsid w:val="00DC42D0"/>
    <w:rsid w:val="00DC4CFD"/>
    <w:rsid w:val="00DC7429"/>
    <w:rsid w:val="00DD3804"/>
    <w:rsid w:val="00DD3F07"/>
    <w:rsid w:val="00DE2EF0"/>
    <w:rsid w:val="00DE3C14"/>
    <w:rsid w:val="00DE6816"/>
    <w:rsid w:val="00DE702E"/>
    <w:rsid w:val="00DE7791"/>
    <w:rsid w:val="00DF0070"/>
    <w:rsid w:val="00DF13BF"/>
    <w:rsid w:val="00E007B6"/>
    <w:rsid w:val="00E06B1E"/>
    <w:rsid w:val="00E10E20"/>
    <w:rsid w:val="00E12EA0"/>
    <w:rsid w:val="00E1398D"/>
    <w:rsid w:val="00E14EA4"/>
    <w:rsid w:val="00E15CC6"/>
    <w:rsid w:val="00E1695A"/>
    <w:rsid w:val="00E208E2"/>
    <w:rsid w:val="00E22122"/>
    <w:rsid w:val="00E265F4"/>
    <w:rsid w:val="00E279BC"/>
    <w:rsid w:val="00E300F8"/>
    <w:rsid w:val="00E30FE4"/>
    <w:rsid w:val="00E33A50"/>
    <w:rsid w:val="00E44632"/>
    <w:rsid w:val="00E44F84"/>
    <w:rsid w:val="00E50A4C"/>
    <w:rsid w:val="00E52BB7"/>
    <w:rsid w:val="00E56C38"/>
    <w:rsid w:val="00E70EE7"/>
    <w:rsid w:val="00E70FF2"/>
    <w:rsid w:val="00E73EF1"/>
    <w:rsid w:val="00E7474C"/>
    <w:rsid w:val="00E75799"/>
    <w:rsid w:val="00E75E01"/>
    <w:rsid w:val="00E75E0B"/>
    <w:rsid w:val="00E77E4A"/>
    <w:rsid w:val="00E804D4"/>
    <w:rsid w:val="00E81C35"/>
    <w:rsid w:val="00E85A08"/>
    <w:rsid w:val="00E90794"/>
    <w:rsid w:val="00E92ACD"/>
    <w:rsid w:val="00EA256A"/>
    <w:rsid w:val="00EB0105"/>
    <w:rsid w:val="00EB25EE"/>
    <w:rsid w:val="00EB3321"/>
    <w:rsid w:val="00EB3C50"/>
    <w:rsid w:val="00EB47BD"/>
    <w:rsid w:val="00EC14E5"/>
    <w:rsid w:val="00EC27A0"/>
    <w:rsid w:val="00EC28F5"/>
    <w:rsid w:val="00EC3290"/>
    <w:rsid w:val="00EC38C5"/>
    <w:rsid w:val="00EC6846"/>
    <w:rsid w:val="00EC6A15"/>
    <w:rsid w:val="00ED636E"/>
    <w:rsid w:val="00EF3A93"/>
    <w:rsid w:val="00EF6FDE"/>
    <w:rsid w:val="00F07F24"/>
    <w:rsid w:val="00F1015D"/>
    <w:rsid w:val="00F10B1E"/>
    <w:rsid w:val="00F119F6"/>
    <w:rsid w:val="00F11CD3"/>
    <w:rsid w:val="00F130EB"/>
    <w:rsid w:val="00F139AC"/>
    <w:rsid w:val="00F1405F"/>
    <w:rsid w:val="00F21D12"/>
    <w:rsid w:val="00F24DB3"/>
    <w:rsid w:val="00F25B3D"/>
    <w:rsid w:val="00F302C8"/>
    <w:rsid w:val="00F303CA"/>
    <w:rsid w:val="00F3226F"/>
    <w:rsid w:val="00F4005C"/>
    <w:rsid w:val="00F468D6"/>
    <w:rsid w:val="00F52F46"/>
    <w:rsid w:val="00F571CE"/>
    <w:rsid w:val="00F60038"/>
    <w:rsid w:val="00F61DD6"/>
    <w:rsid w:val="00F62408"/>
    <w:rsid w:val="00F62D05"/>
    <w:rsid w:val="00F63B3F"/>
    <w:rsid w:val="00F65760"/>
    <w:rsid w:val="00F65BC8"/>
    <w:rsid w:val="00F70B8C"/>
    <w:rsid w:val="00F73D96"/>
    <w:rsid w:val="00F73EA0"/>
    <w:rsid w:val="00F74B12"/>
    <w:rsid w:val="00F80DD6"/>
    <w:rsid w:val="00F82482"/>
    <w:rsid w:val="00F83E40"/>
    <w:rsid w:val="00F854E6"/>
    <w:rsid w:val="00F94E9F"/>
    <w:rsid w:val="00F9656A"/>
    <w:rsid w:val="00FA1214"/>
    <w:rsid w:val="00FA47D7"/>
    <w:rsid w:val="00FB082F"/>
    <w:rsid w:val="00FB2EC7"/>
    <w:rsid w:val="00FB4EDB"/>
    <w:rsid w:val="00FB5532"/>
    <w:rsid w:val="00FB5C37"/>
    <w:rsid w:val="00FB6E9D"/>
    <w:rsid w:val="00FC72AE"/>
    <w:rsid w:val="00FD0BAB"/>
    <w:rsid w:val="00FD45ED"/>
    <w:rsid w:val="00FD4828"/>
    <w:rsid w:val="00FD49BD"/>
    <w:rsid w:val="00FD55D4"/>
    <w:rsid w:val="00FD7E18"/>
    <w:rsid w:val="00FE4791"/>
    <w:rsid w:val="00FE6FCE"/>
    <w:rsid w:val="00FF0D71"/>
    <w:rsid w:val="00FF1B68"/>
    <w:rsid w:val="00FF3325"/>
    <w:rsid w:val="00FF3BE4"/>
    <w:rsid w:val="00FF6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C6B70"/>
  <w15:chartTrackingRefBased/>
  <w15:docId w15:val="{5150A2F4-5EA0-4D63-924E-BEC43D342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E33A50"/>
    <w:rPr>
      <w:lang w:val="fr-FR" w:eastAsia="fr-FR"/>
    </w:rPr>
  </w:style>
  <w:style w:type="paragraph" w:styleId="Pealkiri1">
    <w:name w:val="heading 1"/>
    <w:basedOn w:val="Normaallaad"/>
    <w:next w:val="Normaallaad"/>
    <w:qFormat/>
    <w:pPr>
      <w:keepNext/>
      <w:jc w:val="center"/>
      <w:outlineLvl w:val="0"/>
    </w:pPr>
    <w:rPr>
      <w:b/>
      <w:sz w:val="18"/>
    </w:rPr>
  </w:style>
  <w:style w:type="paragraph" w:styleId="Pealkiri2">
    <w:name w:val="heading 2"/>
    <w:basedOn w:val="Normaallaad"/>
    <w:next w:val="Normaallaad"/>
    <w:qFormat/>
    <w:pPr>
      <w:keepNext/>
      <w:widowControl w:val="0"/>
      <w:spacing w:before="240" w:after="60"/>
      <w:jc w:val="both"/>
      <w:outlineLvl w:val="1"/>
    </w:pPr>
    <w:rPr>
      <w:rFonts w:ascii="Arial" w:hAnsi="Arial"/>
      <w:i/>
      <w:sz w:val="24"/>
    </w:rPr>
  </w:style>
  <w:style w:type="paragraph" w:styleId="Pealkiri3">
    <w:name w:val="heading 3"/>
    <w:basedOn w:val="Normaallaad"/>
    <w:next w:val="Normaallaad"/>
    <w:qFormat/>
    <w:pPr>
      <w:keepNext/>
      <w:jc w:val="center"/>
      <w:outlineLvl w:val="2"/>
    </w:pPr>
    <w:rPr>
      <w:b/>
    </w:rPr>
  </w:style>
  <w:style w:type="paragraph" w:styleId="Pealkiri4">
    <w:name w:val="heading 4"/>
    <w:basedOn w:val="Normaallaad"/>
    <w:next w:val="Normaallaad"/>
    <w:qFormat/>
    <w:pPr>
      <w:keepNext/>
      <w:jc w:val="center"/>
      <w:outlineLvl w:val="3"/>
    </w:pPr>
    <w:rPr>
      <w:b/>
      <w:sz w:val="22"/>
    </w:rPr>
  </w:style>
  <w:style w:type="paragraph" w:styleId="Pealkiri5">
    <w:name w:val="heading 5"/>
    <w:basedOn w:val="Normaallaad"/>
    <w:next w:val="Normaallaad"/>
    <w:qFormat/>
    <w:pPr>
      <w:keepNext/>
      <w:jc w:val="center"/>
      <w:outlineLvl w:val="4"/>
    </w:pPr>
    <w:rPr>
      <w:rFonts w:ascii="Times" w:hAnsi="Times"/>
      <w:b/>
      <w:sz w:val="72"/>
    </w:rPr>
  </w:style>
  <w:style w:type="paragraph" w:styleId="Pealkiri6">
    <w:name w:val="heading 6"/>
    <w:basedOn w:val="Normaallaad"/>
    <w:next w:val="Normaallaad"/>
    <w:qFormat/>
    <w:pPr>
      <w:keepNext/>
      <w:outlineLvl w:val="5"/>
    </w:pPr>
    <w:rPr>
      <w:rFonts w:ascii="Times" w:hAnsi="Times"/>
      <w:sz w:val="40"/>
    </w:rPr>
  </w:style>
  <w:style w:type="paragraph" w:styleId="Pealkiri7">
    <w:name w:val="heading 7"/>
    <w:basedOn w:val="Normaallaad"/>
    <w:next w:val="Normaallaad"/>
    <w:qFormat/>
    <w:pPr>
      <w:keepNext/>
      <w:outlineLvl w:val="6"/>
    </w:pPr>
    <w:rPr>
      <w:b/>
      <w:sz w:val="40"/>
    </w:rPr>
  </w:style>
  <w:style w:type="paragraph" w:styleId="Pealkiri8">
    <w:name w:val="heading 8"/>
    <w:basedOn w:val="Normaallaad"/>
    <w:next w:val="Normaallaad"/>
    <w:qFormat/>
    <w:pPr>
      <w:keepNext/>
      <w:jc w:val="center"/>
      <w:outlineLvl w:val="7"/>
    </w:pPr>
    <w:rPr>
      <w:i/>
      <w:sz w:val="22"/>
    </w:rPr>
  </w:style>
  <w:style w:type="paragraph" w:styleId="Pealkiri9">
    <w:name w:val="heading 9"/>
    <w:basedOn w:val="Normaallaad"/>
    <w:next w:val="Normaallaad"/>
    <w:qFormat/>
    <w:pPr>
      <w:keepNext/>
      <w:jc w:val="center"/>
      <w:outlineLvl w:val="8"/>
    </w:pPr>
    <w:rPr>
      <w:b/>
      <w:i/>
      <w:sz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pPr>
      <w:tabs>
        <w:tab w:val="center" w:pos="4536"/>
        <w:tab w:val="right" w:pos="9072"/>
      </w:tabs>
    </w:pPr>
    <w:rPr>
      <w:sz w:val="22"/>
    </w:rPr>
  </w:style>
  <w:style w:type="character" w:styleId="Lehekljenumber">
    <w:name w:val="page number"/>
    <w:basedOn w:val="Liguvaikefont"/>
  </w:style>
  <w:style w:type="paragraph" w:styleId="Jalus">
    <w:name w:val="footer"/>
    <w:basedOn w:val="Normaallaad"/>
    <w:pPr>
      <w:tabs>
        <w:tab w:val="center" w:pos="4536"/>
        <w:tab w:val="right" w:pos="9072"/>
      </w:tabs>
    </w:pPr>
    <w:rPr>
      <w:sz w:val="22"/>
    </w:rPr>
  </w:style>
  <w:style w:type="paragraph" w:styleId="Pealkiri">
    <w:name w:val="Title"/>
    <w:basedOn w:val="Normaallaad"/>
    <w:qFormat/>
    <w:pPr>
      <w:jc w:val="center"/>
    </w:pPr>
    <w:rPr>
      <w:b/>
      <w:sz w:val="28"/>
    </w:rPr>
  </w:style>
  <w:style w:type="table" w:styleId="Kontuurtabel">
    <w:name w:val="Table Grid"/>
    <w:basedOn w:val="Normaaltabel"/>
    <w:uiPriority w:val="39"/>
    <w:rsid w:val="003A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pumrkusetekst">
    <w:name w:val="endnote text"/>
    <w:basedOn w:val="Normaallaad"/>
    <w:semiHidden/>
    <w:rsid w:val="00DE3C14"/>
    <w:pPr>
      <w:widowControl w:val="0"/>
    </w:pPr>
    <w:rPr>
      <w:snapToGrid w:val="0"/>
    </w:rPr>
  </w:style>
  <w:style w:type="character" w:styleId="Allmrkuseviide">
    <w:name w:val="footnote reference"/>
    <w:semiHidden/>
    <w:rsid w:val="00F82482"/>
    <w:rPr>
      <w:vertAlign w:val="superscript"/>
    </w:rPr>
  </w:style>
  <w:style w:type="paragraph" w:styleId="Allmrkusetekst">
    <w:name w:val="footnote text"/>
    <w:basedOn w:val="Normaallaad"/>
    <w:semiHidden/>
    <w:rsid w:val="00F82482"/>
    <w:pPr>
      <w:widowControl w:val="0"/>
    </w:pPr>
  </w:style>
  <w:style w:type="paragraph" w:styleId="Jutumullitekst">
    <w:name w:val="Balloon Text"/>
    <w:basedOn w:val="Normaallaad"/>
    <w:link w:val="JutumullitekstMrk"/>
    <w:rsid w:val="00405BA4"/>
    <w:rPr>
      <w:rFonts w:ascii="Tahoma" w:hAnsi="Tahoma" w:cs="Tahoma"/>
      <w:sz w:val="16"/>
      <w:szCs w:val="16"/>
    </w:rPr>
  </w:style>
  <w:style w:type="character" w:customStyle="1" w:styleId="JutumullitekstMrk">
    <w:name w:val="Jutumullitekst Märk"/>
    <w:link w:val="Jutumullitekst"/>
    <w:rsid w:val="00405BA4"/>
    <w:rPr>
      <w:rFonts w:ascii="Tahoma" w:hAnsi="Tahoma" w:cs="Tahoma"/>
      <w:sz w:val="16"/>
      <w:szCs w:val="16"/>
      <w:lang w:val="fr-FR" w:eastAsia="fr-FR"/>
    </w:rPr>
  </w:style>
  <w:style w:type="paragraph" w:customStyle="1" w:styleId="Default">
    <w:name w:val="Default"/>
    <w:rsid w:val="00542D3C"/>
    <w:pPr>
      <w:autoSpaceDE w:val="0"/>
      <w:autoSpaceDN w:val="0"/>
      <w:adjustRightInd w:val="0"/>
    </w:pPr>
    <w:rPr>
      <w:rFonts w:ascii="Verdana" w:hAnsi="Verdana" w:cs="Verdana"/>
      <w:color w:val="000000"/>
      <w:sz w:val="24"/>
      <w:szCs w:val="24"/>
      <w:lang w:val="fr-LU" w:eastAsia="fr-LU"/>
    </w:rPr>
  </w:style>
  <w:style w:type="character" w:styleId="Hperlink">
    <w:name w:val="Hyperlink"/>
    <w:rsid w:val="00C77B74"/>
    <w:rPr>
      <w:color w:val="0000FF"/>
      <w:u w:val="single"/>
    </w:rPr>
  </w:style>
  <w:style w:type="character" w:customStyle="1" w:styleId="PisMrk">
    <w:name w:val="Päis Märk"/>
    <w:link w:val="Pis"/>
    <w:uiPriority w:val="99"/>
    <w:rsid w:val="00633B25"/>
    <w:rPr>
      <w:sz w:val="22"/>
      <w:lang w:val="fr-FR" w:eastAsia="fr-FR"/>
    </w:rPr>
  </w:style>
  <w:style w:type="paragraph" w:styleId="Loendilik">
    <w:name w:val="List Paragraph"/>
    <w:basedOn w:val="Normaallaad"/>
    <w:uiPriority w:val="34"/>
    <w:qFormat/>
    <w:rsid w:val="00D04BC2"/>
    <w:pPr>
      <w:ind w:left="720"/>
    </w:pPr>
  </w:style>
  <w:style w:type="character" w:styleId="Kommentaariviide">
    <w:name w:val="annotation reference"/>
    <w:rsid w:val="00010B29"/>
    <w:rPr>
      <w:sz w:val="16"/>
      <w:szCs w:val="16"/>
    </w:rPr>
  </w:style>
  <w:style w:type="paragraph" w:styleId="Kommentaaritekst">
    <w:name w:val="annotation text"/>
    <w:basedOn w:val="Normaallaad"/>
    <w:link w:val="KommentaaritekstMrk"/>
    <w:rsid w:val="00010B29"/>
  </w:style>
  <w:style w:type="character" w:customStyle="1" w:styleId="KommentaaritekstMrk">
    <w:name w:val="Kommentaari tekst Märk"/>
    <w:link w:val="Kommentaaritekst"/>
    <w:rsid w:val="00010B29"/>
    <w:rPr>
      <w:lang w:val="fr-FR" w:eastAsia="fr-FR"/>
    </w:rPr>
  </w:style>
  <w:style w:type="paragraph" w:styleId="Kommentaariteema">
    <w:name w:val="annotation subject"/>
    <w:basedOn w:val="Kommentaaritekst"/>
    <w:next w:val="Kommentaaritekst"/>
    <w:link w:val="KommentaariteemaMrk"/>
    <w:rsid w:val="00010B29"/>
    <w:rPr>
      <w:b/>
      <w:bCs/>
    </w:rPr>
  </w:style>
  <w:style w:type="character" w:customStyle="1" w:styleId="KommentaariteemaMrk">
    <w:name w:val="Kommentaari teema Märk"/>
    <w:link w:val="Kommentaariteema"/>
    <w:rsid w:val="00010B29"/>
    <w:rPr>
      <w:b/>
      <w:bCs/>
      <w:lang w:val="fr-FR" w:eastAsia="fr-FR"/>
    </w:rPr>
  </w:style>
  <w:style w:type="paragraph" w:styleId="Redaktsioon">
    <w:name w:val="Revision"/>
    <w:hidden/>
    <w:uiPriority w:val="99"/>
    <w:semiHidden/>
    <w:rsid w:val="009A31DC"/>
    <w:rPr>
      <w:lang w:val="fr-FR" w:eastAsia="fr-FR"/>
    </w:rPr>
  </w:style>
  <w:style w:type="table" w:customStyle="1" w:styleId="Kontuurtabel1">
    <w:name w:val="Kontuurtabel1"/>
    <w:basedOn w:val="Normaaltabel"/>
    <w:next w:val="Kontuurtabel"/>
    <w:uiPriority w:val="39"/>
    <w:rsid w:val="00806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2750">
      <w:bodyDiv w:val="1"/>
      <w:marLeft w:val="0"/>
      <w:marRight w:val="0"/>
      <w:marTop w:val="0"/>
      <w:marBottom w:val="0"/>
      <w:divBdr>
        <w:top w:val="none" w:sz="0" w:space="0" w:color="auto"/>
        <w:left w:val="none" w:sz="0" w:space="0" w:color="auto"/>
        <w:bottom w:val="none" w:sz="0" w:space="0" w:color="auto"/>
        <w:right w:val="none" w:sz="0" w:space="0" w:color="auto"/>
      </w:divBdr>
    </w:div>
    <w:div w:id="349376714">
      <w:bodyDiv w:val="1"/>
      <w:marLeft w:val="0"/>
      <w:marRight w:val="0"/>
      <w:marTop w:val="0"/>
      <w:marBottom w:val="0"/>
      <w:divBdr>
        <w:top w:val="none" w:sz="0" w:space="0" w:color="auto"/>
        <w:left w:val="none" w:sz="0" w:space="0" w:color="auto"/>
        <w:bottom w:val="none" w:sz="0" w:space="0" w:color="auto"/>
        <w:right w:val="none" w:sz="0" w:space="0" w:color="auto"/>
      </w:divBdr>
      <w:divsChild>
        <w:div w:id="1268002953">
          <w:marLeft w:val="547"/>
          <w:marRight w:val="0"/>
          <w:marTop w:val="0"/>
          <w:marBottom w:val="0"/>
          <w:divBdr>
            <w:top w:val="none" w:sz="0" w:space="0" w:color="auto"/>
            <w:left w:val="none" w:sz="0" w:space="0" w:color="auto"/>
            <w:bottom w:val="none" w:sz="0" w:space="0" w:color="auto"/>
            <w:right w:val="none" w:sz="0" w:space="0" w:color="auto"/>
          </w:divBdr>
        </w:div>
        <w:div w:id="2015645394">
          <w:marLeft w:val="0"/>
          <w:marRight w:val="0"/>
          <w:marTop w:val="0"/>
          <w:marBottom w:val="0"/>
          <w:divBdr>
            <w:top w:val="none" w:sz="0" w:space="0" w:color="auto"/>
            <w:left w:val="none" w:sz="0" w:space="0" w:color="auto"/>
            <w:bottom w:val="none" w:sz="0" w:space="0" w:color="auto"/>
            <w:right w:val="none" w:sz="0" w:space="0" w:color="auto"/>
          </w:divBdr>
        </w:div>
      </w:divsChild>
    </w:div>
    <w:div w:id="380131021">
      <w:bodyDiv w:val="1"/>
      <w:marLeft w:val="0"/>
      <w:marRight w:val="0"/>
      <w:marTop w:val="0"/>
      <w:marBottom w:val="0"/>
      <w:divBdr>
        <w:top w:val="none" w:sz="0" w:space="0" w:color="auto"/>
        <w:left w:val="none" w:sz="0" w:space="0" w:color="auto"/>
        <w:bottom w:val="none" w:sz="0" w:space="0" w:color="auto"/>
        <w:right w:val="none" w:sz="0" w:space="0" w:color="auto"/>
      </w:divBdr>
    </w:div>
    <w:div w:id="394356141">
      <w:bodyDiv w:val="1"/>
      <w:marLeft w:val="0"/>
      <w:marRight w:val="0"/>
      <w:marTop w:val="0"/>
      <w:marBottom w:val="0"/>
      <w:divBdr>
        <w:top w:val="none" w:sz="0" w:space="0" w:color="auto"/>
        <w:left w:val="none" w:sz="0" w:space="0" w:color="auto"/>
        <w:bottom w:val="none" w:sz="0" w:space="0" w:color="auto"/>
        <w:right w:val="none" w:sz="0" w:space="0" w:color="auto"/>
      </w:divBdr>
    </w:div>
    <w:div w:id="447167343">
      <w:bodyDiv w:val="1"/>
      <w:marLeft w:val="0"/>
      <w:marRight w:val="0"/>
      <w:marTop w:val="0"/>
      <w:marBottom w:val="0"/>
      <w:divBdr>
        <w:top w:val="none" w:sz="0" w:space="0" w:color="auto"/>
        <w:left w:val="none" w:sz="0" w:space="0" w:color="auto"/>
        <w:bottom w:val="none" w:sz="0" w:space="0" w:color="auto"/>
        <w:right w:val="none" w:sz="0" w:space="0" w:color="auto"/>
      </w:divBdr>
    </w:div>
    <w:div w:id="664288960">
      <w:bodyDiv w:val="1"/>
      <w:marLeft w:val="0"/>
      <w:marRight w:val="0"/>
      <w:marTop w:val="0"/>
      <w:marBottom w:val="0"/>
      <w:divBdr>
        <w:top w:val="none" w:sz="0" w:space="0" w:color="auto"/>
        <w:left w:val="none" w:sz="0" w:space="0" w:color="auto"/>
        <w:bottom w:val="none" w:sz="0" w:space="0" w:color="auto"/>
        <w:right w:val="none" w:sz="0" w:space="0" w:color="auto"/>
      </w:divBdr>
    </w:div>
    <w:div w:id="766657958">
      <w:bodyDiv w:val="1"/>
      <w:marLeft w:val="0"/>
      <w:marRight w:val="0"/>
      <w:marTop w:val="0"/>
      <w:marBottom w:val="0"/>
      <w:divBdr>
        <w:top w:val="none" w:sz="0" w:space="0" w:color="auto"/>
        <w:left w:val="none" w:sz="0" w:space="0" w:color="auto"/>
        <w:bottom w:val="none" w:sz="0" w:space="0" w:color="auto"/>
        <w:right w:val="none" w:sz="0" w:space="0" w:color="auto"/>
      </w:divBdr>
    </w:div>
    <w:div w:id="957416483">
      <w:bodyDiv w:val="1"/>
      <w:marLeft w:val="0"/>
      <w:marRight w:val="0"/>
      <w:marTop w:val="0"/>
      <w:marBottom w:val="0"/>
      <w:divBdr>
        <w:top w:val="none" w:sz="0" w:space="0" w:color="auto"/>
        <w:left w:val="none" w:sz="0" w:space="0" w:color="auto"/>
        <w:bottom w:val="none" w:sz="0" w:space="0" w:color="auto"/>
        <w:right w:val="none" w:sz="0" w:space="0" w:color="auto"/>
      </w:divBdr>
    </w:div>
    <w:div w:id="970669206">
      <w:bodyDiv w:val="1"/>
      <w:marLeft w:val="0"/>
      <w:marRight w:val="0"/>
      <w:marTop w:val="0"/>
      <w:marBottom w:val="0"/>
      <w:divBdr>
        <w:top w:val="none" w:sz="0" w:space="0" w:color="auto"/>
        <w:left w:val="none" w:sz="0" w:space="0" w:color="auto"/>
        <w:bottom w:val="none" w:sz="0" w:space="0" w:color="auto"/>
        <w:right w:val="none" w:sz="0" w:space="0" w:color="auto"/>
      </w:divBdr>
    </w:div>
    <w:div w:id="1016345691">
      <w:bodyDiv w:val="1"/>
      <w:marLeft w:val="0"/>
      <w:marRight w:val="0"/>
      <w:marTop w:val="0"/>
      <w:marBottom w:val="0"/>
      <w:divBdr>
        <w:top w:val="none" w:sz="0" w:space="0" w:color="auto"/>
        <w:left w:val="none" w:sz="0" w:space="0" w:color="auto"/>
        <w:bottom w:val="none" w:sz="0" w:space="0" w:color="auto"/>
        <w:right w:val="none" w:sz="0" w:space="0" w:color="auto"/>
      </w:divBdr>
    </w:div>
    <w:div w:id="1342003008">
      <w:bodyDiv w:val="1"/>
      <w:marLeft w:val="0"/>
      <w:marRight w:val="0"/>
      <w:marTop w:val="0"/>
      <w:marBottom w:val="0"/>
      <w:divBdr>
        <w:top w:val="none" w:sz="0" w:space="0" w:color="auto"/>
        <w:left w:val="none" w:sz="0" w:space="0" w:color="auto"/>
        <w:bottom w:val="none" w:sz="0" w:space="0" w:color="auto"/>
        <w:right w:val="none" w:sz="0" w:space="0" w:color="auto"/>
      </w:divBdr>
    </w:div>
    <w:div w:id="1431001584">
      <w:bodyDiv w:val="1"/>
      <w:marLeft w:val="0"/>
      <w:marRight w:val="0"/>
      <w:marTop w:val="0"/>
      <w:marBottom w:val="0"/>
      <w:divBdr>
        <w:top w:val="none" w:sz="0" w:space="0" w:color="auto"/>
        <w:left w:val="none" w:sz="0" w:space="0" w:color="auto"/>
        <w:bottom w:val="none" w:sz="0" w:space="0" w:color="auto"/>
        <w:right w:val="none" w:sz="0" w:space="0" w:color="auto"/>
      </w:divBdr>
      <w:divsChild>
        <w:div w:id="878785725">
          <w:marLeft w:val="547"/>
          <w:marRight w:val="0"/>
          <w:marTop w:val="0"/>
          <w:marBottom w:val="0"/>
          <w:divBdr>
            <w:top w:val="none" w:sz="0" w:space="0" w:color="auto"/>
            <w:left w:val="none" w:sz="0" w:space="0" w:color="auto"/>
            <w:bottom w:val="none" w:sz="0" w:space="0" w:color="auto"/>
            <w:right w:val="none" w:sz="0" w:space="0" w:color="auto"/>
          </w:divBdr>
        </w:div>
      </w:divsChild>
    </w:div>
    <w:div w:id="1484926618">
      <w:bodyDiv w:val="1"/>
      <w:marLeft w:val="0"/>
      <w:marRight w:val="0"/>
      <w:marTop w:val="0"/>
      <w:marBottom w:val="0"/>
      <w:divBdr>
        <w:top w:val="none" w:sz="0" w:space="0" w:color="auto"/>
        <w:left w:val="none" w:sz="0" w:space="0" w:color="auto"/>
        <w:bottom w:val="none" w:sz="0" w:space="0" w:color="auto"/>
        <w:right w:val="none" w:sz="0" w:space="0" w:color="auto"/>
      </w:divBdr>
    </w:div>
    <w:div w:id="1549294886">
      <w:bodyDiv w:val="1"/>
      <w:marLeft w:val="0"/>
      <w:marRight w:val="0"/>
      <w:marTop w:val="0"/>
      <w:marBottom w:val="0"/>
      <w:divBdr>
        <w:top w:val="none" w:sz="0" w:space="0" w:color="auto"/>
        <w:left w:val="none" w:sz="0" w:space="0" w:color="auto"/>
        <w:bottom w:val="none" w:sz="0" w:space="0" w:color="auto"/>
        <w:right w:val="none" w:sz="0" w:space="0" w:color="auto"/>
      </w:divBdr>
    </w:div>
    <w:div w:id="1599412471">
      <w:bodyDiv w:val="1"/>
      <w:marLeft w:val="0"/>
      <w:marRight w:val="0"/>
      <w:marTop w:val="0"/>
      <w:marBottom w:val="0"/>
      <w:divBdr>
        <w:top w:val="none" w:sz="0" w:space="0" w:color="auto"/>
        <w:left w:val="none" w:sz="0" w:space="0" w:color="auto"/>
        <w:bottom w:val="none" w:sz="0" w:space="0" w:color="auto"/>
        <w:right w:val="none" w:sz="0" w:space="0" w:color="auto"/>
      </w:divBdr>
    </w:div>
    <w:div w:id="1619676754">
      <w:bodyDiv w:val="1"/>
      <w:marLeft w:val="0"/>
      <w:marRight w:val="0"/>
      <w:marTop w:val="0"/>
      <w:marBottom w:val="0"/>
      <w:divBdr>
        <w:top w:val="none" w:sz="0" w:space="0" w:color="auto"/>
        <w:left w:val="none" w:sz="0" w:space="0" w:color="auto"/>
        <w:bottom w:val="none" w:sz="0" w:space="0" w:color="auto"/>
        <w:right w:val="none" w:sz="0" w:space="0" w:color="auto"/>
      </w:divBdr>
      <w:divsChild>
        <w:div w:id="523902857">
          <w:marLeft w:val="547"/>
          <w:marRight w:val="0"/>
          <w:marTop w:val="0"/>
          <w:marBottom w:val="0"/>
          <w:divBdr>
            <w:top w:val="none" w:sz="0" w:space="0" w:color="auto"/>
            <w:left w:val="none" w:sz="0" w:space="0" w:color="auto"/>
            <w:bottom w:val="none" w:sz="0" w:space="0" w:color="auto"/>
            <w:right w:val="none" w:sz="0" w:space="0" w:color="auto"/>
          </w:divBdr>
        </w:div>
      </w:divsChild>
    </w:div>
    <w:div w:id="1629315515">
      <w:bodyDiv w:val="1"/>
      <w:marLeft w:val="0"/>
      <w:marRight w:val="0"/>
      <w:marTop w:val="0"/>
      <w:marBottom w:val="0"/>
      <w:divBdr>
        <w:top w:val="none" w:sz="0" w:space="0" w:color="auto"/>
        <w:left w:val="none" w:sz="0" w:space="0" w:color="auto"/>
        <w:bottom w:val="none" w:sz="0" w:space="0" w:color="auto"/>
        <w:right w:val="none" w:sz="0" w:space="0" w:color="auto"/>
      </w:divBdr>
    </w:div>
    <w:div w:id="1867869204">
      <w:bodyDiv w:val="1"/>
      <w:marLeft w:val="0"/>
      <w:marRight w:val="0"/>
      <w:marTop w:val="0"/>
      <w:marBottom w:val="0"/>
      <w:divBdr>
        <w:top w:val="none" w:sz="0" w:space="0" w:color="auto"/>
        <w:left w:val="none" w:sz="0" w:space="0" w:color="auto"/>
        <w:bottom w:val="none" w:sz="0" w:space="0" w:color="auto"/>
        <w:right w:val="none" w:sz="0" w:space="0" w:color="auto"/>
      </w:divBdr>
    </w:div>
    <w:div w:id="1892110839">
      <w:bodyDiv w:val="1"/>
      <w:marLeft w:val="0"/>
      <w:marRight w:val="0"/>
      <w:marTop w:val="0"/>
      <w:marBottom w:val="0"/>
      <w:divBdr>
        <w:top w:val="none" w:sz="0" w:space="0" w:color="auto"/>
        <w:left w:val="none" w:sz="0" w:space="0" w:color="auto"/>
        <w:bottom w:val="none" w:sz="0" w:space="0" w:color="auto"/>
        <w:right w:val="none" w:sz="0" w:space="0" w:color="auto"/>
      </w:divBdr>
    </w:div>
    <w:div w:id="1975792536">
      <w:bodyDiv w:val="1"/>
      <w:marLeft w:val="0"/>
      <w:marRight w:val="0"/>
      <w:marTop w:val="0"/>
      <w:marBottom w:val="0"/>
      <w:divBdr>
        <w:top w:val="none" w:sz="0" w:space="0" w:color="auto"/>
        <w:left w:val="none" w:sz="0" w:space="0" w:color="auto"/>
        <w:bottom w:val="none" w:sz="0" w:space="0" w:color="auto"/>
        <w:right w:val="none" w:sz="0" w:space="0" w:color="auto"/>
      </w:divBdr>
    </w:div>
    <w:div w:id="202578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5D6EE1B06A4ED4941901358E0F3CDD"/>
        <w:category>
          <w:name w:val="Üldine"/>
          <w:gallery w:val="placeholder"/>
        </w:category>
        <w:types>
          <w:type w:val="bbPlcHdr"/>
        </w:types>
        <w:behaviors>
          <w:behavior w:val="content"/>
        </w:behaviors>
        <w:guid w:val="{94E8823B-79EE-478C-9F39-D58404036310}"/>
      </w:docPartPr>
      <w:docPartBody>
        <w:p w:rsidR="006D1E30" w:rsidRDefault="008A25DF" w:rsidP="008A25DF">
          <w:pPr>
            <w:pStyle w:val="235D6EE1B06A4ED4941901358E0F3CDD"/>
          </w:pPr>
          <w:r w:rsidRPr="006D1E30">
            <w:rPr>
              <w:rStyle w:val="Kohatitetekst"/>
            </w:rPr>
            <w:t>Klõpsake või koputage kuupäeva sisestamiseks.</w:t>
          </w:r>
        </w:p>
      </w:docPartBody>
    </w:docPart>
    <w:docPart>
      <w:docPartPr>
        <w:name w:val="158CF8F27AA44DE09879A4CECF860C3A"/>
        <w:category>
          <w:name w:val="Üldine"/>
          <w:gallery w:val="placeholder"/>
        </w:category>
        <w:types>
          <w:type w:val="bbPlcHdr"/>
        </w:types>
        <w:behaviors>
          <w:behavior w:val="content"/>
        </w:behaviors>
        <w:guid w:val="{43AF0E56-A238-4E45-9F6E-218D77BF199A}"/>
      </w:docPartPr>
      <w:docPartBody>
        <w:p w:rsidR="006D1E30" w:rsidRDefault="008A25DF" w:rsidP="008A25DF">
          <w:pPr>
            <w:pStyle w:val="158CF8F27AA44DE09879A4CECF860C3A"/>
          </w:pPr>
          <w:r w:rsidRPr="006D1E30">
            <w:rPr>
              <w:rStyle w:val="Kohatitetekst"/>
            </w:rPr>
            <w:t>Klõpsake või koputage kuupäeva sisestamiseks.</w:t>
          </w:r>
        </w:p>
      </w:docPartBody>
    </w:docPart>
    <w:docPart>
      <w:docPartPr>
        <w:name w:val="B00DC0939601447784E75CB18DB5207C"/>
        <w:category>
          <w:name w:val="Üldine"/>
          <w:gallery w:val="placeholder"/>
        </w:category>
        <w:types>
          <w:type w:val="bbPlcHdr"/>
        </w:types>
        <w:behaviors>
          <w:behavior w:val="content"/>
        </w:behaviors>
        <w:guid w:val="{4AE97601-1BA8-4675-BAE9-E072AD30C971}"/>
      </w:docPartPr>
      <w:docPartBody>
        <w:p w:rsidR="006D1E30" w:rsidRDefault="008A25DF" w:rsidP="008A25DF">
          <w:pPr>
            <w:pStyle w:val="B00DC0939601447784E75CB18DB5207C"/>
          </w:pPr>
          <w:r w:rsidRPr="006D1E30">
            <w:rPr>
              <w:rStyle w:val="Kohatitetekst"/>
            </w:rPr>
            <w:t>Klõpsake või koputage kuupäeva sisestamiseks.</w:t>
          </w:r>
        </w:p>
      </w:docPartBody>
    </w:docPart>
    <w:docPart>
      <w:docPartPr>
        <w:name w:val="E1A6661D160849DC920201927D118756"/>
        <w:category>
          <w:name w:val="Üldine"/>
          <w:gallery w:val="placeholder"/>
        </w:category>
        <w:types>
          <w:type w:val="bbPlcHdr"/>
        </w:types>
        <w:behaviors>
          <w:behavior w:val="content"/>
        </w:behaviors>
        <w:guid w:val="{9113882F-02B5-45E2-B999-83EB71C95E3F}"/>
      </w:docPartPr>
      <w:docPartBody>
        <w:p w:rsidR="006D1E30" w:rsidRDefault="008A25DF" w:rsidP="008A25DF">
          <w:pPr>
            <w:pStyle w:val="E1A6661D160849DC920201927D118756"/>
          </w:pPr>
          <w:r w:rsidRPr="006D1E30">
            <w:rPr>
              <w:rStyle w:val="Kohatitetekst"/>
            </w:rPr>
            <w:t>Klõpsake või koputage kuupäeva sisestamiseks.</w:t>
          </w:r>
        </w:p>
      </w:docPartBody>
    </w:docPart>
    <w:docPart>
      <w:docPartPr>
        <w:name w:val="309B65DB827A4C298E2B0AC7882D1AF9"/>
        <w:category>
          <w:name w:val="Üldine"/>
          <w:gallery w:val="placeholder"/>
        </w:category>
        <w:types>
          <w:type w:val="bbPlcHdr"/>
        </w:types>
        <w:behaviors>
          <w:behavior w:val="content"/>
        </w:behaviors>
        <w:guid w:val="{8D7E4CE5-103D-43F7-9E5F-842767596A66}"/>
      </w:docPartPr>
      <w:docPartBody>
        <w:p w:rsidR="006D1E30" w:rsidRDefault="008A25DF" w:rsidP="008A25DF">
          <w:pPr>
            <w:pStyle w:val="309B65DB827A4C298E2B0AC7882D1AF9"/>
          </w:pPr>
          <w:r w:rsidRPr="006D1E30">
            <w:rPr>
              <w:rStyle w:val="Kohatitetekst"/>
            </w:rPr>
            <w:t>Klõpsake või koputage kuupäeva sisestamiseks.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5DF"/>
    <w:rsid w:val="00016C27"/>
    <w:rsid w:val="001D5717"/>
    <w:rsid w:val="003D2BFA"/>
    <w:rsid w:val="006D1E30"/>
    <w:rsid w:val="006F77C5"/>
    <w:rsid w:val="008A25DF"/>
    <w:rsid w:val="00B245EC"/>
    <w:rsid w:val="00D37EF4"/>
    <w:rsid w:val="00E74F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8A25DF"/>
    <w:rPr>
      <w:color w:val="808080"/>
    </w:rPr>
  </w:style>
  <w:style w:type="paragraph" w:customStyle="1" w:styleId="235D6EE1B06A4ED4941901358E0F3CDD">
    <w:name w:val="235D6EE1B06A4ED4941901358E0F3CDD"/>
    <w:rsid w:val="008A25DF"/>
  </w:style>
  <w:style w:type="paragraph" w:customStyle="1" w:styleId="158CF8F27AA44DE09879A4CECF860C3A">
    <w:name w:val="158CF8F27AA44DE09879A4CECF860C3A"/>
    <w:rsid w:val="008A25DF"/>
  </w:style>
  <w:style w:type="paragraph" w:customStyle="1" w:styleId="B00DC0939601447784E75CB18DB5207C">
    <w:name w:val="B00DC0939601447784E75CB18DB5207C"/>
    <w:rsid w:val="008A25DF"/>
  </w:style>
  <w:style w:type="paragraph" w:customStyle="1" w:styleId="E1A6661D160849DC920201927D118756">
    <w:name w:val="E1A6661D160849DC920201927D118756"/>
    <w:rsid w:val="008A25DF"/>
  </w:style>
  <w:style w:type="paragraph" w:customStyle="1" w:styleId="309B65DB827A4C298E2B0AC7882D1AF9">
    <w:name w:val="309B65DB827A4C298E2B0AC7882D1AF9"/>
    <w:rsid w:val="008A25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5dde47a-3d36-46cb-a08c-9fbb58df8476" xsi:nil="true"/>
    <_dlc_DocId xmlns="25dde47a-3d36-46cb-a08c-9fbb58df8476">4AWKRY3RYNS5-695818534-5665</_dlc_DocId>
    <_dlc_DocIdUrl xmlns="25dde47a-3d36-46cb-a08c-9fbb58df8476">
      <Url>https://365mkm.sharepoint.com/sites/Transpordiametidokumendid/_layouts/15/DocIdRedir.aspx?ID=4AWKRY3RYNS5-695818534-5665</Url>
      <Description>4AWKRY3RYNS5-695818534-5665</Description>
    </_dlc_DocIdUrl>
    <lcf76f155ced4ddcb4097134ff3c332f xmlns="ae0bc171-ec8b-4832-9f1b-5bdf038352af">
      <Terms xmlns="http://schemas.microsoft.com/office/infopath/2007/PartnerControls"/>
    </lcf76f155ced4ddcb4097134ff3c332f>
    <Kinnituselink xmlns="ae0bc171-ec8b-4832-9f1b-5bdf038352af">
      <Url>https://delta.transpordiamet.ee/dhs/n/compoundWorkflowNodeRef/fee8a128-600c-4254-83b5-22f5739cc7e9</Url>
      <Description>https://delta.transpordiamet.ee/dhs/n/compoundWorkflowNodeRef/fee8a128-600c-4254-83b5-22f5739cc7e9</Description>
    </Kinnituselink>
    <Kommentaar xmlns="ae0bc171-ec8b-4832-9f1b-5bdf038352a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2800C821B7F10409867E114F64D7F9D" ma:contentTypeVersion="18" ma:contentTypeDescription="Create a new document." ma:contentTypeScope="" ma:versionID="adb2cf03f6379eaf51fab7b40763be47">
  <xsd:schema xmlns:xsd="http://www.w3.org/2001/XMLSchema" xmlns:xs="http://www.w3.org/2001/XMLSchema" xmlns:p="http://schemas.microsoft.com/office/2006/metadata/properties" xmlns:ns2="ae0bc171-ec8b-4832-9f1b-5bdf038352af" xmlns:ns3="25dde47a-3d36-46cb-a08c-9fbb58df8476" targetNamespace="http://schemas.microsoft.com/office/2006/metadata/properties" ma:root="true" ma:fieldsID="9b8d4fc7266ff27b9a0d92d4ae113bb4" ns2:_="" ns3:_="">
    <xsd:import namespace="ae0bc171-ec8b-4832-9f1b-5bdf038352af"/>
    <xsd:import namespace="25dde47a-3d36-46cb-a08c-9fbb58df8476"/>
    <xsd:element name="properties">
      <xsd:complexType>
        <xsd:sequence>
          <xsd:element name="documentManagement">
            <xsd:complexType>
              <xsd:all>
                <xsd:element ref="ns2:MediaServiceMetadata" minOccurs="0"/>
                <xsd:element ref="ns2:MediaServiceFastMetadata" minOccurs="0"/>
                <xsd:element ref="ns2:Kinnituselink" minOccurs="0"/>
                <xsd:element ref="ns3:_dlc_DocId" minOccurs="0"/>
                <xsd:element ref="ns3:_dlc_DocIdUrl" minOccurs="0"/>
                <xsd:element ref="ns3:_dlc_DocIdPersistId"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Komment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bc171-ec8b-4832-9f1b-5bdf03835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Kinnituselink" ma:index="10" nillable="true" ma:displayName="Kinnituse link" ma:format="Hyperlink" ma:internalName="Kinnitus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descriptio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Kommentaar" ma:index="28" nillable="true" ma:displayName="Kommentaar" ma:format="Dropdown" ma:internalName="Kommenta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de47a-3d36-46cb-a08c-9fbb58df8476"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c30b3b0-2f7c-400e-8836-f897d65e06f1}" ma:internalName="TaxCatchAll" ma:showField="CatchAllData" ma:web="25dde47a-3d36-46cb-a08c-9fbb58df8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18A9AF-1C8E-4B96-AB89-AAB45E029FB3}">
  <ds:schemaRefs>
    <ds:schemaRef ds:uri="http://schemas.microsoft.com/sharepoint/events"/>
  </ds:schemaRefs>
</ds:datastoreItem>
</file>

<file path=customXml/itemProps2.xml><?xml version="1.0" encoding="utf-8"?>
<ds:datastoreItem xmlns:ds="http://schemas.openxmlformats.org/officeDocument/2006/customXml" ds:itemID="{733BDBA7-A058-4CE2-B1E8-1226A4EB50BC}">
  <ds:schemaRefs>
    <ds:schemaRef ds:uri="http://schemas.openxmlformats.org/officeDocument/2006/bibliography"/>
  </ds:schemaRefs>
</ds:datastoreItem>
</file>

<file path=customXml/itemProps3.xml><?xml version="1.0" encoding="utf-8"?>
<ds:datastoreItem xmlns:ds="http://schemas.openxmlformats.org/officeDocument/2006/customXml" ds:itemID="{4BFC54BA-10DB-4226-9502-4A584C2057DA}">
  <ds:schemaRefs>
    <ds:schemaRef ds:uri="http://schemas.microsoft.com/sharepoint/v3/contenttype/forms"/>
  </ds:schemaRefs>
</ds:datastoreItem>
</file>

<file path=customXml/itemProps4.xml><?xml version="1.0" encoding="utf-8"?>
<ds:datastoreItem xmlns:ds="http://schemas.openxmlformats.org/officeDocument/2006/customXml" ds:itemID="{C73A99B2-EB2D-4279-9476-E6F3FFD557F3}">
  <ds:schemaRefs>
    <ds:schemaRef ds:uri="http://schemas.microsoft.com/office/2006/metadata/properties"/>
    <ds:schemaRef ds:uri="http://schemas.microsoft.com/office/infopath/2007/PartnerControls"/>
    <ds:schemaRef ds:uri="25dde47a-3d36-46cb-a08c-9fbb58df8476"/>
    <ds:schemaRef ds:uri="ae0bc171-ec8b-4832-9f1b-5bdf038352af"/>
  </ds:schemaRefs>
</ds:datastoreItem>
</file>

<file path=customXml/itemProps5.xml><?xml version="1.0" encoding="utf-8"?>
<ds:datastoreItem xmlns:ds="http://schemas.openxmlformats.org/officeDocument/2006/customXml" ds:itemID="{B4914B0B-400F-4134-9498-ABE638E7E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bc171-ec8b-4832-9f1b-5bdf038352af"/>
    <ds:schemaRef ds:uri="25dde47a-3d36-46cb-a08c-9fbb58df8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1524</Words>
  <Characters>8692</Characters>
  <Application>Microsoft Office Word</Application>
  <DocSecurity>4</DocSecurity>
  <Lines>72</Lines>
  <Paragraphs>20</Paragraphs>
  <ScaleCrop>false</ScaleCrop>
  <HeadingPairs>
    <vt:vector size="6" baseType="variant">
      <vt:variant>
        <vt:lpstr>Pealkiri</vt:lpstr>
      </vt:variant>
      <vt:variant>
        <vt:i4>1</vt:i4>
      </vt:variant>
      <vt:variant>
        <vt:lpstr>Title</vt:lpstr>
      </vt:variant>
      <vt:variant>
        <vt:i4>1</vt:i4>
      </vt:variant>
      <vt:variant>
        <vt:lpstr>Titre</vt:lpstr>
      </vt:variant>
      <vt:variant>
        <vt:i4>1</vt:i4>
      </vt:variant>
    </vt:vector>
  </HeadingPairs>
  <TitlesOfParts>
    <vt:vector size="3" baseType="lpstr">
      <vt:lpstr>TE - CHKL.AOC.CER.MEL</vt:lpstr>
      <vt:lpstr>TE - CHKL.AOC.CER.MEL</vt:lpstr>
      <vt:lpstr>Operations Manual - Part A</vt:lpstr>
    </vt:vector>
  </TitlesOfParts>
  <Company>EASA</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 - CHKL.AOC.CER.MEL</dc:title>
  <dc:subject>Certification</dc:subject>
  <dc:creator>LAMBOTTE Vincent</dc:creator>
  <cp:keywords>004</cp:keywords>
  <cp:lastModifiedBy>Pille Vain</cp:lastModifiedBy>
  <cp:revision>2</cp:revision>
  <cp:lastPrinted>2019-05-16T09:12:00Z</cp:lastPrinted>
  <dcterms:created xsi:type="dcterms:W3CDTF">2026-09-22T07:29:00Z</dcterms:created>
  <dcterms:modified xsi:type="dcterms:W3CDTF">2026-09-22T07:29:00Z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0x01010012800C821B7F10409867E114F64D7F9D</vt:lpwstr>
  </property>
  <property fmtid="{D5CDD505-2E9C-101B-9397-08002B2CF9AE}" pid="3" name="IMF_C0_Taxonomy">
    <vt:lpwstr>18;#Quality management|98155c21-be43-4aae-96d5-e4bc945720de</vt:lpwstr>
  </property>
  <property fmtid="{D5CDD505-2E9C-101B-9397-08002B2CF9AE}" pid="4" name="TaxKeyword">
    <vt:lpwstr>46;#004|9560f615-a523-4820-a90a-593dab138233</vt:lpwstr>
  </property>
  <property fmtid="{D5CDD505-2E9C-101B-9397-08002B2CF9AE}" pid="5" name="IMSAcronym">
    <vt:lpwstr>283;#AOC|06a6cad8-29f3-447d-a845-0f8efda9ca8a</vt:lpwstr>
  </property>
  <property fmtid="{D5CDD505-2E9C-101B-9397-08002B2CF9AE}" pid="6" name="IMF_C0_Source">
    <vt:lpwstr>1;#EASA|f2fd8376-381c-4ede-a9cd-0a84d06f4d45</vt:lpwstr>
  </property>
  <property fmtid="{D5CDD505-2E9C-101B-9397-08002B2CF9AE}" pid="7" name="IMSProcessTaxonomy">
    <vt:lpwstr>281;#Air Operator approval|af85e113-639e-42c8-9262-c279233e480c;#282;#EASA Air Operator certification|0570fc9d-eaf5-4dc4-b67f-54332f0660bf</vt:lpwstr>
  </property>
  <property fmtid="{D5CDD505-2E9C-101B-9397-08002B2CF9AE}" pid="8" name="_dlc_DocIdItemGuid">
    <vt:lpwstr>6fb4baac-679d-47c8-94af-37224c1c9582</vt:lpwstr>
  </property>
  <property fmtid="{D5CDD505-2E9C-101B-9397-08002B2CF9AE}" pid="9" name="delta_regDateTime">
    <vt:lpwstr>{reg.kpv}</vt:lpwstr>
  </property>
  <property fmtid="{D5CDD505-2E9C-101B-9397-08002B2CF9AE}" pid="10" name="delta_regNumber">
    <vt:lpwstr>{viit}</vt:lpwstr>
  </property>
  <property fmtid="{D5CDD505-2E9C-101B-9397-08002B2CF9AE}" pid="11" name="MediaServiceImageTags">
    <vt:lpwstr/>
  </property>
</Properties>
</file>